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3A" w:rsidRDefault="00943C3A" w:rsidP="00943C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301105" cy="891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3C3A" w:rsidRDefault="00943C3A" w:rsidP="003933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43C3A" w:rsidRDefault="00943C3A" w:rsidP="003933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43C3A" w:rsidRDefault="00943C3A" w:rsidP="003933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43C3A" w:rsidRDefault="00943C3A" w:rsidP="003933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54807" w:rsidRPr="003933CA" w:rsidRDefault="000B60C4" w:rsidP="003933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По </w:t>
      </w:r>
      <w:r w:rsidR="006343F0" w:rsidRPr="003933CA">
        <w:rPr>
          <w:rFonts w:ascii="Times New Roman" w:hAnsi="Times New Roman" w:cs="Times New Roman"/>
          <w:b/>
          <w:i/>
          <w:sz w:val="26"/>
          <w:szCs w:val="26"/>
        </w:rPr>
        <w:t xml:space="preserve">конкурсному </w:t>
      </w:r>
      <w:r w:rsidR="009557E8" w:rsidRPr="003933CA">
        <w:rPr>
          <w:rFonts w:ascii="Times New Roman" w:hAnsi="Times New Roman" w:cs="Times New Roman"/>
          <w:b/>
          <w:i/>
          <w:sz w:val="26"/>
          <w:szCs w:val="26"/>
        </w:rPr>
        <w:t>направлению</w:t>
      </w:r>
      <w:r w:rsidR="00854807" w:rsidRPr="003933CA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BA7C27" w:rsidRPr="003933CA">
        <w:rPr>
          <w:rFonts w:ascii="Times New Roman" w:hAnsi="Times New Roman" w:cs="Times New Roman"/>
          <w:b/>
          <w:i/>
          <w:sz w:val="26"/>
          <w:szCs w:val="26"/>
        </w:rPr>
        <w:t xml:space="preserve">Инструментальное </w:t>
      </w:r>
      <w:r w:rsidR="00854807" w:rsidRPr="003933CA">
        <w:rPr>
          <w:rFonts w:ascii="Times New Roman" w:hAnsi="Times New Roman" w:cs="Times New Roman"/>
          <w:b/>
          <w:i/>
          <w:sz w:val="26"/>
          <w:szCs w:val="26"/>
        </w:rPr>
        <w:t>исполнительство»</w:t>
      </w:r>
      <w:r w:rsidR="00854807" w:rsidRPr="003933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A7ACE" w:rsidRPr="003933CA"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r w:rsidR="00484224" w:rsidRPr="003933CA">
        <w:rPr>
          <w:rFonts w:ascii="Times New Roman" w:hAnsi="Times New Roman" w:cs="Times New Roman"/>
          <w:sz w:val="26"/>
          <w:szCs w:val="26"/>
        </w:rPr>
        <w:t xml:space="preserve">две </w:t>
      </w:r>
      <w:r w:rsidR="009557E8" w:rsidRPr="003933CA">
        <w:rPr>
          <w:rFonts w:ascii="Times New Roman" w:hAnsi="Times New Roman" w:cs="Times New Roman"/>
          <w:sz w:val="26"/>
          <w:szCs w:val="26"/>
        </w:rPr>
        <w:t>номинации:</w:t>
      </w:r>
    </w:p>
    <w:p w:rsidR="00B90DE0" w:rsidRPr="003933CA" w:rsidRDefault="00854807" w:rsidP="003933CA">
      <w:pPr>
        <w:pStyle w:val="a5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sz w:val="26"/>
          <w:szCs w:val="26"/>
        </w:rPr>
        <w:t>сольное исполнение</w:t>
      </w:r>
      <w:r w:rsidR="009557E8" w:rsidRPr="003933CA">
        <w:rPr>
          <w:rFonts w:ascii="Times New Roman" w:hAnsi="Times New Roman" w:cs="Times New Roman"/>
          <w:sz w:val="26"/>
          <w:szCs w:val="26"/>
        </w:rPr>
        <w:t>;</w:t>
      </w:r>
    </w:p>
    <w:p w:rsidR="00637C98" w:rsidRPr="003933CA" w:rsidRDefault="00854807" w:rsidP="003933CA">
      <w:pPr>
        <w:pStyle w:val="a5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sz w:val="26"/>
          <w:szCs w:val="26"/>
        </w:rPr>
        <w:t>инструментальный ансамбль</w:t>
      </w:r>
      <w:r w:rsidR="006343F0" w:rsidRPr="003933CA">
        <w:rPr>
          <w:rFonts w:ascii="Times New Roman" w:hAnsi="Times New Roman" w:cs="Times New Roman"/>
          <w:sz w:val="26"/>
          <w:szCs w:val="26"/>
        </w:rPr>
        <w:t xml:space="preserve"> (дуэты, камерные ансамбли, смешанные ансамбли и др.).</w:t>
      </w:r>
    </w:p>
    <w:p w:rsidR="009557E8" w:rsidRPr="003933CA" w:rsidRDefault="006A7ACE" w:rsidP="003933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933CA">
        <w:rPr>
          <w:rFonts w:ascii="Times New Roman" w:hAnsi="Times New Roman" w:cs="Times New Roman"/>
          <w:b/>
          <w:i/>
          <w:sz w:val="26"/>
          <w:szCs w:val="26"/>
        </w:rPr>
        <w:t xml:space="preserve">По </w:t>
      </w:r>
      <w:r w:rsidR="006343F0" w:rsidRPr="003933CA">
        <w:rPr>
          <w:rFonts w:ascii="Times New Roman" w:hAnsi="Times New Roman" w:cs="Times New Roman"/>
          <w:b/>
          <w:i/>
          <w:sz w:val="26"/>
          <w:szCs w:val="26"/>
        </w:rPr>
        <w:t xml:space="preserve">конкурсному </w:t>
      </w:r>
      <w:r w:rsidRPr="003933CA">
        <w:rPr>
          <w:rFonts w:ascii="Times New Roman" w:hAnsi="Times New Roman" w:cs="Times New Roman"/>
          <w:b/>
          <w:i/>
          <w:sz w:val="26"/>
          <w:szCs w:val="26"/>
        </w:rPr>
        <w:t>направлению «</w:t>
      </w:r>
      <w:r w:rsidR="00484224" w:rsidRPr="003933CA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9557E8" w:rsidRPr="003933CA">
        <w:rPr>
          <w:rFonts w:ascii="Times New Roman" w:hAnsi="Times New Roman" w:cs="Times New Roman"/>
          <w:b/>
          <w:i/>
          <w:sz w:val="26"/>
          <w:szCs w:val="26"/>
        </w:rPr>
        <w:t>етодическая работа</w:t>
      </w:r>
      <w:r w:rsidRPr="003933CA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3933CA">
        <w:rPr>
          <w:rFonts w:ascii="Times New Roman" w:hAnsi="Times New Roman" w:cs="Times New Roman"/>
          <w:sz w:val="26"/>
          <w:szCs w:val="26"/>
        </w:rPr>
        <w:t xml:space="preserve"> </w:t>
      </w:r>
      <w:r w:rsidR="00484224" w:rsidRPr="003933CA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3933CA">
        <w:rPr>
          <w:rFonts w:ascii="Times New Roman" w:hAnsi="Times New Roman" w:cs="Times New Roman"/>
          <w:sz w:val="26"/>
          <w:szCs w:val="26"/>
        </w:rPr>
        <w:t xml:space="preserve"> </w:t>
      </w:r>
      <w:r w:rsidR="006343F0" w:rsidRPr="003933CA">
        <w:rPr>
          <w:rFonts w:ascii="Times New Roman" w:hAnsi="Times New Roman" w:cs="Times New Roman"/>
          <w:sz w:val="26"/>
          <w:szCs w:val="26"/>
        </w:rPr>
        <w:t>учебно-методические пособия, методические рекомендации, методические разработки</w:t>
      </w:r>
      <w:r w:rsidR="00F51907" w:rsidRPr="003933CA">
        <w:rPr>
          <w:rFonts w:ascii="Times New Roman" w:hAnsi="Times New Roman" w:cs="Times New Roman"/>
          <w:sz w:val="26"/>
          <w:szCs w:val="26"/>
        </w:rPr>
        <w:t xml:space="preserve"> уроков или творческих мероприятий;</w:t>
      </w:r>
      <w:r w:rsidR="006343F0" w:rsidRPr="003933CA">
        <w:rPr>
          <w:rFonts w:ascii="Times New Roman" w:hAnsi="Times New Roman" w:cs="Times New Roman"/>
          <w:sz w:val="26"/>
          <w:szCs w:val="26"/>
        </w:rPr>
        <w:t xml:space="preserve"> статьи о проблемах музыкального обучения и воспитания</w:t>
      </w:r>
      <w:r w:rsidR="0017260D" w:rsidRPr="003933CA">
        <w:rPr>
          <w:rFonts w:ascii="Times New Roman" w:hAnsi="Times New Roman" w:cs="Times New Roman"/>
          <w:sz w:val="26"/>
          <w:szCs w:val="26"/>
        </w:rPr>
        <w:t xml:space="preserve">. </w:t>
      </w:r>
      <w:r w:rsidR="00385DA5" w:rsidRPr="003933CA">
        <w:rPr>
          <w:rFonts w:ascii="Times New Roman" w:hAnsi="Times New Roman" w:cs="Times New Roman"/>
          <w:sz w:val="26"/>
          <w:szCs w:val="26"/>
        </w:rPr>
        <w:t>К участию в конкурсе д</w:t>
      </w:r>
      <w:r w:rsidR="0017260D" w:rsidRPr="003933CA">
        <w:rPr>
          <w:rFonts w:ascii="Times New Roman" w:hAnsi="Times New Roman" w:cs="Times New Roman"/>
          <w:sz w:val="26"/>
          <w:szCs w:val="26"/>
        </w:rPr>
        <w:t>опускаются работы, написанные либо одним автором, либо в соавторстве (не более 2-х соавторов).</w:t>
      </w:r>
    </w:p>
    <w:p w:rsidR="006A7ACE" w:rsidRPr="003933CA" w:rsidRDefault="006A7ACE" w:rsidP="003933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1E56" w:rsidRPr="003933CA" w:rsidRDefault="009D1E56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Порядок проведения конкурса</w:t>
      </w:r>
      <w:r w:rsidR="0095034A" w:rsidRPr="003933CA">
        <w:rPr>
          <w:rFonts w:ascii="Times New Roman" w:hAnsi="Times New Roman" w:cs="Times New Roman"/>
          <w:b/>
          <w:sz w:val="26"/>
          <w:szCs w:val="26"/>
        </w:rPr>
        <w:t xml:space="preserve"> и критерии оценок</w:t>
      </w:r>
    </w:p>
    <w:p w:rsidR="00741254" w:rsidRPr="003933CA" w:rsidRDefault="009D1E56" w:rsidP="003933CA">
      <w:pPr>
        <w:spacing w:after="0" w:line="240" w:lineRule="auto"/>
        <w:ind w:firstLine="82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период с </w:t>
      </w:r>
      <w:r w:rsidR="00F5711E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20 по 25 ноября</w:t>
      </w:r>
      <w:r w:rsidR="00741254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F5711E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="00741254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84224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выступления участников по видеозаписям и </w:t>
      </w:r>
      <w:r w:rsidR="0095034A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присланные </w:t>
      </w:r>
      <w:r w:rsidR="006343F0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методические </w:t>
      </w:r>
      <w:r w:rsidR="00741254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работы </w:t>
      </w: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оценивает жюри, </w:t>
      </w:r>
      <w:r w:rsidRPr="003933CA">
        <w:rPr>
          <w:rFonts w:ascii="Times New Roman" w:hAnsi="Times New Roman" w:cs="Times New Roman"/>
          <w:sz w:val="26"/>
          <w:szCs w:val="26"/>
        </w:rPr>
        <w:t xml:space="preserve">в состав которого входят ведущие </w:t>
      </w:r>
      <w:r w:rsidR="006343F0" w:rsidRPr="003933CA">
        <w:rPr>
          <w:rFonts w:ascii="Times New Roman" w:hAnsi="Times New Roman" w:cs="Times New Roman"/>
          <w:sz w:val="26"/>
          <w:szCs w:val="26"/>
        </w:rPr>
        <w:t xml:space="preserve">педагоги </w:t>
      </w:r>
      <w:r w:rsidRPr="003933CA">
        <w:rPr>
          <w:rFonts w:ascii="Times New Roman" w:hAnsi="Times New Roman" w:cs="Times New Roman"/>
          <w:sz w:val="26"/>
          <w:szCs w:val="26"/>
        </w:rPr>
        <w:t>Саратовской государст</w:t>
      </w:r>
      <w:r w:rsidR="00741254" w:rsidRPr="003933CA">
        <w:rPr>
          <w:rFonts w:ascii="Times New Roman" w:hAnsi="Times New Roman" w:cs="Times New Roman"/>
          <w:sz w:val="26"/>
          <w:szCs w:val="26"/>
        </w:rPr>
        <w:t>венной консерватории имени Л.В.</w:t>
      </w:r>
      <w:r w:rsidR="0095034A" w:rsidRPr="003933CA">
        <w:rPr>
          <w:rFonts w:ascii="Times New Roman" w:hAnsi="Times New Roman" w:cs="Times New Roman"/>
          <w:sz w:val="26"/>
          <w:szCs w:val="26"/>
        </w:rPr>
        <w:t xml:space="preserve"> </w:t>
      </w:r>
      <w:r w:rsidRPr="003933CA">
        <w:rPr>
          <w:rFonts w:ascii="Times New Roman" w:hAnsi="Times New Roman" w:cs="Times New Roman"/>
          <w:sz w:val="26"/>
          <w:szCs w:val="26"/>
        </w:rPr>
        <w:t>Собинова</w:t>
      </w:r>
      <w:r w:rsidR="006343F0" w:rsidRPr="003933CA">
        <w:rPr>
          <w:rFonts w:ascii="Times New Roman" w:hAnsi="Times New Roman" w:cs="Times New Roman"/>
          <w:sz w:val="26"/>
          <w:szCs w:val="26"/>
        </w:rPr>
        <w:t>.</w:t>
      </w: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D1E56" w:rsidRPr="003933CA" w:rsidRDefault="009D1E56" w:rsidP="003933CA">
      <w:pPr>
        <w:spacing w:after="0" w:line="240" w:lineRule="auto"/>
        <w:ind w:firstLine="82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Критерии оценок выступлений участников</w:t>
      </w:r>
      <w:r w:rsidR="00741254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 направлению «Инструментальное исполнительство»</w:t>
      </w: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741254" w:rsidRPr="003933CA" w:rsidRDefault="00741254" w:rsidP="003933CA">
      <w:pPr>
        <w:spacing w:after="0" w:line="240" w:lineRule="auto"/>
        <w:ind w:firstLine="82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 w:rsidR="009D1E56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музыкальность;</w:t>
      </w:r>
    </w:p>
    <w:p w:rsidR="00741254" w:rsidRPr="003933CA" w:rsidRDefault="00741254" w:rsidP="003933CA">
      <w:pPr>
        <w:spacing w:after="0" w:line="240" w:lineRule="auto"/>
        <w:ind w:firstLine="82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– артистичность;</w:t>
      </w:r>
    </w:p>
    <w:p w:rsidR="00741254" w:rsidRPr="003933CA" w:rsidRDefault="00741254" w:rsidP="003933CA">
      <w:pPr>
        <w:spacing w:after="0" w:line="240" w:lineRule="auto"/>
        <w:ind w:firstLine="82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– ансамблевое мастерство;</w:t>
      </w:r>
    </w:p>
    <w:p w:rsidR="00741254" w:rsidRPr="003933CA" w:rsidRDefault="00741254" w:rsidP="003933CA">
      <w:pPr>
        <w:spacing w:after="0" w:line="240" w:lineRule="auto"/>
        <w:ind w:firstLine="82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– творческая индивидуальность (для солистов);</w:t>
      </w:r>
    </w:p>
    <w:p w:rsidR="009D1E56" w:rsidRPr="003933CA" w:rsidRDefault="00741254" w:rsidP="003933CA">
      <w:pPr>
        <w:spacing w:after="0" w:line="240" w:lineRule="auto"/>
        <w:ind w:firstLine="82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="009D1E56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сложность исполняемого репертуара;</w:t>
      </w:r>
    </w:p>
    <w:p w:rsidR="009D1E56" w:rsidRPr="003933CA" w:rsidRDefault="00741254" w:rsidP="003933CA">
      <w:pPr>
        <w:spacing w:after="0" w:line="240" w:lineRule="auto"/>
        <w:ind w:firstLine="82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– соответствие репертуара техническим возможностям исполнителя;</w:t>
      </w:r>
    </w:p>
    <w:p w:rsidR="00154F9D" w:rsidRPr="003933CA" w:rsidRDefault="00154F9D" w:rsidP="003933CA">
      <w:pPr>
        <w:spacing w:after="0" w:line="240" w:lineRule="auto"/>
        <w:ind w:firstLine="82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– соответствие стилю композитора и эпохи.</w:t>
      </w:r>
    </w:p>
    <w:p w:rsidR="009A5E9B" w:rsidRPr="003933CA" w:rsidRDefault="0095034A" w:rsidP="003933CA">
      <w:pPr>
        <w:spacing w:after="0" w:line="240" w:lineRule="auto"/>
        <w:ind w:firstLine="82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Критерии оценок выступлений участников по направлению «</w:t>
      </w:r>
      <w:r w:rsidR="00484224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М</w:t>
      </w: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етодическая работа»:</w:t>
      </w:r>
    </w:p>
    <w:p w:rsidR="009A5E9B" w:rsidRPr="003933CA" w:rsidRDefault="00741254" w:rsidP="003933C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актуальность;</w:t>
      </w:r>
    </w:p>
    <w:p w:rsidR="009A5E9B" w:rsidRPr="003933CA" w:rsidRDefault="00741254" w:rsidP="003933C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новизна;</w:t>
      </w:r>
    </w:p>
    <w:p w:rsidR="009A5E9B" w:rsidRPr="003933CA" w:rsidRDefault="00741254" w:rsidP="003933C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логика изложения материала;</w:t>
      </w:r>
    </w:p>
    <w:p w:rsidR="009A5E9B" w:rsidRPr="003933CA" w:rsidRDefault="00741254" w:rsidP="003933C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практическая значимость;</w:t>
      </w:r>
    </w:p>
    <w:p w:rsidR="009A5E9B" w:rsidRPr="003933CA" w:rsidRDefault="00741254" w:rsidP="003933C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грамотное оформление работы;</w:t>
      </w:r>
    </w:p>
    <w:p w:rsidR="009557E8" w:rsidRPr="003933CA" w:rsidRDefault="00741254" w:rsidP="003933C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соответствие структуры и содержания требованиям к выбранной форм</w:t>
      </w:r>
      <w:r w:rsidR="00154F9D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="00484224" w:rsidRPr="003933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работы.</w:t>
      </w:r>
    </w:p>
    <w:p w:rsidR="009D1E56" w:rsidRPr="003933CA" w:rsidRDefault="009D1E56" w:rsidP="003933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3933CA">
        <w:rPr>
          <w:rStyle w:val="ab"/>
          <w:b w:val="0"/>
          <w:bCs/>
          <w:sz w:val="26"/>
          <w:szCs w:val="26"/>
        </w:rPr>
        <w:t>Решения жюри  окончательны, пересмотру и обжалованию не подлежат.</w:t>
      </w:r>
    </w:p>
    <w:p w:rsidR="00F5711E" w:rsidRPr="003933CA" w:rsidRDefault="009D1E56" w:rsidP="003933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sz w:val="26"/>
          <w:szCs w:val="26"/>
        </w:rPr>
        <w:t xml:space="preserve">Итоги конкурса подводятся по конкурсным </w:t>
      </w:r>
      <w:r w:rsidR="00154F9D" w:rsidRPr="003933CA">
        <w:rPr>
          <w:rFonts w:ascii="Times New Roman" w:hAnsi="Times New Roman" w:cs="Times New Roman"/>
          <w:sz w:val="26"/>
          <w:szCs w:val="26"/>
        </w:rPr>
        <w:t>направлениям и номинациям</w:t>
      </w:r>
      <w:r w:rsidRPr="003933CA">
        <w:rPr>
          <w:rFonts w:ascii="Times New Roman" w:hAnsi="Times New Roman" w:cs="Times New Roman"/>
          <w:sz w:val="26"/>
          <w:szCs w:val="26"/>
        </w:rPr>
        <w:t xml:space="preserve"> </w:t>
      </w:r>
      <w:r w:rsidR="000A3467" w:rsidRPr="003933CA">
        <w:rPr>
          <w:rFonts w:ascii="Times New Roman" w:hAnsi="Times New Roman" w:cs="Times New Roman"/>
          <w:sz w:val="26"/>
          <w:szCs w:val="26"/>
        </w:rPr>
        <w:t xml:space="preserve"> и </w:t>
      </w:r>
      <w:r w:rsidRPr="003933CA">
        <w:rPr>
          <w:rFonts w:ascii="Times New Roman" w:hAnsi="Times New Roman" w:cs="Times New Roman"/>
          <w:sz w:val="26"/>
          <w:szCs w:val="26"/>
        </w:rPr>
        <w:t xml:space="preserve">предусматривают присуждение званий  лауреатов I, II, III степени; остальным участникам </w:t>
      </w:r>
      <w:r w:rsidR="000A3467" w:rsidRPr="003933CA">
        <w:rPr>
          <w:rFonts w:ascii="Times New Roman" w:hAnsi="Times New Roman" w:cs="Times New Roman"/>
          <w:sz w:val="26"/>
          <w:szCs w:val="26"/>
        </w:rPr>
        <w:t xml:space="preserve">конкурса вручаются дипломы или </w:t>
      </w:r>
      <w:r w:rsidR="00F51907" w:rsidRPr="003933CA">
        <w:rPr>
          <w:rFonts w:ascii="Times New Roman" w:hAnsi="Times New Roman" w:cs="Times New Roman"/>
          <w:sz w:val="26"/>
          <w:szCs w:val="26"/>
        </w:rPr>
        <w:t>грамоты за участие.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Возможно участие преподавателей и концертмейстеров в нескольких направлениях и  номинациях конкурса, при условии заполнения отдел</w:t>
      </w:r>
      <w:r w:rsidR="00637C98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ьной заявки и оплаты организационного взноса по каждой номинации.</w:t>
      </w:r>
    </w:p>
    <w:p w:rsidR="005D2B73" w:rsidRPr="003933CA" w:rsidRDefault="005D2B73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Результаты конкурса будут размещены  на сайте ДМШ имени Л.И. </w:t>
      </w:r>
      <w:proofErr w:type="spellStart"/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Шугома</w:t>
      </w:r>
      <w:proofErr w:type="spellEnd"/>
      <w:r w:rsidR="009374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dmsh-sgk.ru в разделе </w:t>
      </w:r>
      <w:r w:rsidRPr="003933CA">
        <w:rPr>
          <w:rFonts w:ascii="Times New Roman" w:hAnsi="Times New Roman" w:cs="Times New Roman"/>
          <w:sz w:val="26"/>
          <w:szCs w:val="26"/>
        </w:rPr>
        <w:t>«Конкурс профессионального мастерства»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не позднее </w:t>
      </w:r>
      <w:r w:rsidR="0019369D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30.11.2023.</w:t>
      </w:r>
    </w:p>
    <w:p w:rsidR="005D2B73" w:rsidRPr="003933CA" w:rsidRDefault="005D2B73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Грамоты за участие и дипломы лауреатов будут размещены  на сайте ДМШ имени Л.И. </w:t>
      </w:r>
      <w:proofErr w:type="spellStart"/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Шугома</w:t>
      </w:r>
      <w:proofErr w:type="spellEnd"/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dmsh-sgk.ru в разделе </w:t>
      </w:r>
      <w:r w:rsidRPr="003933CA">
        <w:rPr>
          <w:rFonts w:ascii="Times New Roman" w:hAnsi="Times New Roman" w:cs="Times New Roman"/>
          <w:sz w:val="26"/>
          <w:szCs w:val="26"/>
        </w:rPr>
        <w:t>«Конкурс профессионального мастерства»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74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позднее </w:t>
      </w:r>
      <w:r w:rsidR="0019369D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0579B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19369D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.12.2023.</w:t>
      </w:r>
    </w:p>
    <w:p w:rsidR="00385DA5" w:rsidRDefault="00385DA5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B95" w:rsidRDefault="006B0B95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9A5" w:rsidRDefault="00B359A5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9A5" w:rsidRPr="003933CA" w:rsidRDefault="00B359A5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2B5E" w:rsidRPr="003933CA" w:rsidRDefault="009D1E56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lastRenderedPageBreak/>
        <w:t>Программные требования</w:t>
      </w:r>
    </w:p>
    <w:p w:rsidR="009D1E56" w:rsidRPr="003933CA" w:rsidRDefault="00B62B5E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по направлению «Инструментальное исполнительство»</w:t>
      </w:r>
    </w:p>
    <w:p w:rsidR="009D1E56" w:rsidRPr="003933CA" w:rsidRDefault="000A3467" w:rsidP="003933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sz w:val="26"/>
          <w:szCs w:val="26"/>
        </w:rPr>
        <w:t>Программа  конкурсант</w:t>
      </w:r>
      <w:r w:rsidR="0074005F" w:rsidRPr="003933CA">
        <w:rPr>
          <w:rFonts w:ascii="Times New Roman" w:hAnsi="Times New Roman" w:cs="Times New Roman"/>
          <w:sz w:val="26"/>
          <w:szCs w:val="26"/>
        </w:rPr>
        <w:t>ов</w:t>
      </w:r>
      <w:r w:rsidRPr="003933CA">
        <w:rPr>
          <w:rFonts w:ascii="Times New Roman" w:hAnsi="Times New Roman" w:cs="Times New Roman"/>
          <w:sz w:val="26"/>
          <w:szCs w:val="26"/>
        </w:rPr>
        <w:t xml:space="preserve"> </w:t>
      </w:r>
      <w:r w:rsidR="0074005F" w:rsidRPr="003933CA">
        <w:rPr>
          <w:rFonts w:ascii="Times New Roman" w:hAnsi="Times New Roman" w:cs="Times New Roman"/>
          <w:sz w:val="26"/>
          <w:szCs w:val="26"/>
        </w:rPr>
        <w:t xml:space="preserve">во всех номинациях </w:t>
      </w:r>
      <w:r w:rsidRPr="003933CA">
        <w:rPr>
          <w:rFonts w:ascii="Times New Roman" w:hAnsi="Times New Roman" w:cs="Times New Roman"/>
          <w:sz w:val="26"/>
          <w:szCs w:val="26"/>
        </w:rPr>
        <w:t>должна состоять из 1 или 2</w:t>
      </w:r>
      <w:r w:rsidR="009D1E56" w:rsidRPr="003933CA">
        <w:rPr>
          <w:rFonts w:ascii="Times New Roman" w:hAnsi="Times New Roman" w:cs="Times New Roman"/>
          <w:sz w:val="26"/>
          <w:szCs w:val="26"/>
        </w:rPr>
        <w:t xml:space="preserve"> </w:t>
      </w:r>
      <w:r w:rsidR="0074005F" w:rsidRPr="003933CA">
        <w:rPr>
          <w:rFonts w:ascii="Times New Roman" w:hAnsi="Times New Roman" w:cs="Times New Roman"/>
          <w:sz w:val="26"/>
          <w:szCs w:val="26"/>
        </w:rPr>
        <w:t xml:space="preserve">произведений </w:t>
      </w:r>
      <w:r w:rsidR="00F51907" w:rsidRPr="003933CA">
        <w:rPr>
          <w:rFonts w:ascii="Times New Roman" w:hAnsi="Times New Roman" w:cs="Times New Roman"/>
          <w:sz w:val="26"/>
          <w:szCs w:val="26"/>
        </w:rPr>
        <w:t>академической</w:t>
      </w:r>
      <w:r w:rsidR="0074005F" w:rsidRPr="003933CA">
        <w:rPr>
          <w:rFonts w:ascii="Times New Roman" w:hAnsi="Times New Roman" w:cs="Times New Roman"/>
          <w:sz w:val="26"/>
          <w:szCs w:val="26"/>
        </w:rPr>
        <w:t xml:space="preserve"> направленности по выбору участников. </w:t>
      </w:r>
      <w:r w:rsidR="00F51907" w:rsidRPr="003933CA">
        <w:rPr>
          <w:rFonts w:ascii="Times New Roman" w:hAnsi="Times New Roman" w:cs="Times New Roman"/>
          <w:sz w:val="26"/>
          <w:szCs w:val="26"/>
        </w:rPr>
        <w:t>П</w:t>
      </w:r>
      <w:r w:rsidR="0074005F" w:rsidRPr="003933CA">
        <w:rPr>
          <w:rFonts w:ascii="Times New Roman" w:hAnsi="Times New Roman" w:cs="Times New Roman"/>
          <w:sz w:val="26"/>
          <w:szCs w:val="26"/>
        </w:rPr>
        <w:t xml:space="preserve">роизведения исполняются наизусть. </w:t>
      </w:r>
      <w:r w:rsidR="0086474F" w:rsidRPr="003933CA">
        <w:rPr>
          <w:rFonts w:ascii="Times New Roman" w:hAnsi="Times New Roman" w:cs="Times New Roman"/>
          <w:sz w:val="26"/>
          <w:szCs w:val="26"/>
        </w:rPr>
        <w:t>В ансамбле возможно исполнение по нотам.</w:t>
      </w:r>
      <w:r w:rsidR="0074005F" w:rsidRPr="003933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E56" w:rsidRPr="003933CA" w:rsidRDefault="00B62B5E" w:rsidP="003933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933CA">
        <w:rPr>
          <w:rFonts w:ascii="Times New Roman" w:hAnsi="Times New Roman" w:cs="Times New Roman"/>
          <w:b/>
          <w:i/>
          <w:sz w:val="26"/>
          <w:szCs w:val="26"/>
        </w:rPr>
        <w:t xml:space="preserve">Обращаем ваше внимание, что продолжительность выступления не должна быть  менее </w:t>
      </w:r>
      <w:r w:rsidR="00C90BBD" w:rsidRPr="003933CA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3933CA">
        <w:rPr>
          <w:rFonts w:ascii="Times New Roman" w:hAnsi="Times New Roman" w:cs="Times New Roman"/>
          <w:b/>
          <w:i/>
          <w:sz w:val="26"/>
          <w:szCs w:val="26"/>
        </w:rPr>
        <w:t xml:space="preserve"> минут и более 15 минут.</w:t>
      </w:r>
    </w:p>
    <w:p w:rsidR="004A7B79" w:rsidRDefault="004A7B79" w:rsidP="003933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62B5E" w:rsidRPr="003933CA" w:rsidRDefault="00B62B5E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0E1A3F" w:rsidRPr="003933CA">
        <w:rPr>
          <w:rFonts w:ascii="Times New Roman" w:hAnsi="Times New Roman" w:cs="Times New Roman"/>
          <w:b/>
          <w:sz w:val="26"/>
          <w:szCs w:val="26"/>
        </w:rPr>
        <w:t xml:space="preserve"> к оформлению </w:t>
      </w:r>
      <w:r w:rsidR="00C90BBD" w:rsidRPr="003933CA">
        <w:rPr>
          <w:rFonts w:ascii="Times New Roman" w:hAnsi="Times New Roman" w:cs="Times New Roman"/>
          <w:b/>
          <w:sz w:val="26"/>
          <w:szCs w:val="26"/>
        </w:rPr>
        <w:t>методических работ</w:t>
      </w:r>
    </w:p>
    <w:p w:rsidR="009E50F5" w:rsidRPr="003933CA" w:rsidRDefault="000E1A3F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принимаются работы, выполненные в текстовом редакторе </w:t>
      </w:r>
      <w:proofErr w:type="spellStart"/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51907"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должна иметь титульный лист с указанием полного наименования образовательной организации, названия работы</w:t>
      </w:r>
      <w:r w:rsidR="000933A3"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должности и ФИО автора (полностью)</w:t>
      </w:r>
      <w:r w:rsidR="009E50F5"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года написания работы, а также пояснительную записку, в которой должны быть обозначены актуальность темы, цель и задачи работы, возраст обучающихся.</w:t>
      </w:r>
    </w:p>
    <w:p w:rsidR="000933A3" w:rsidRPr="003933CA" w:rsidRDefault="000933A3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работе должна присутствовать логика и последовательность изложения материала, система конкретных действий, методов и форм работы, рекомендации по решению организационных, методических и иных вопросов, связанных с раскрытием исследуемой проблемы.</w:t>
      </w:r>
    </w:p>
    <w:p w:rsidR="000E1A3F" w:rsidRPr="003933CA" w:rsidRDefault="000E1A3F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допускаются к участию работы, выполненные с грамматическими ошибками, </w:t>
      </w:r>
      <w:r w:rsidR="00154F9D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заимствование</w:t>
      </w:r>
      <w:r w:rsidR="00FB4643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154F9D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материала у других авторов б</w:t>
      </w:r>
      <w:r w:rsidR="00C90BBD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ез ссылки на источник</w:t>
      </w:r>
      <w:r w:rsidR="00987685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C90BBD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(плагиат).</w:t>
      </w:r>
      <w:r w:rsidR="00154F9D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оформлению: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шрифта –</w:t>
      </w:r>
      <w:r w:rsidRPr="003933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Times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New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Roman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шрифта – 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названия темы – 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 (жирный)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глав (параграфов) – 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 (жирный)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Отступы (красная строка) – 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1,25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Межстрочный интервал – 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1,5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Форматирование текста </w:t>
      </w:r>
      <w:r w:rsidR="00B078C6"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ширине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Левое поле страницы – 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см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Правое поле страницы – 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2,5 см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Верхнее и нижнее поля страницы – 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см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Нумерация страниц сквозная, на титульном листе номер страницы не ставится.</w:t>
      </w:r>
    </w:p>
    <w:p w:rsidR="009E50F5" w:rsidRPr="003933CA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страниц документа одной работы –  </w:t>
      </w: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более 2 </w:t>
      </w:r>
      <w:proofErr w:type="spellStart"/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п.л</w:t>
      </w:r>
      <w:proofErr w:type="spellEnd"/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(48 страниц).</w:t>
      </w:r>
    </w:p>
    <w:p w:rsidR="00637C98" w:rsidRDefault="009E50F5" w:rsidP="003933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использованной литературы составляется в соот</w:t>
      </w:r>
      <w:r w:rsidR="00BA375F" w:rsidRPr="003933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ветствии с ГОСТ 7.1 и ГОСТ 7.80</w:t>
      </w:r>
    </w:p>
    <w:p w:rsidR="00637C98" w:rsidRPr="003933CA" w:rsidRDefault="009D1E56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Финансовые условия</w:t>
      </w:r>
    </w:p>
    <w:p w:rsidR="00154F9D" w:rsidRPr="003933CA" w:rsidRDefault="00154F9D" w:rsidP="003933CA">
      <w:pPr>
        <w:pStyle w:val="a9"/>
        <w:ind w:firstLine="709"/>
        <w:contextualSpacing/>
        <w:jc w:val="both"/>
        <w:rPr>
          <w:lang w:val="ru-RU"/>
        </w:rPr>
      </w:pPr>
      <w:r w:rsidRPr="003933CA">
        <w:rPr>
          <w:lang w:val="ru-RU"/>
        </w:rPr>
        <w:t>Финансирование конкурса осуществляется за счет орг</w:t>
      </w:r>
      <w:r w:rsidR="00A11F46" w:rsidRPr="003933CA">
        <w:rPr>
          <w:lang w:val="ru-RU"/>
        </w:rPr>
        <w:t>анизационных взносов участников и</w:t>
      </w:r>
      <w:r w:rsidRPr="003933CA">
        <w:rPr>
          <w:lang w:val="ru-RU"/>
        </w:rPr>
        <w:t xml:space="preserve"> иных источников финансирования. </w:t>
      </w:r>
    </w:p>
    <w:p w:rsidR="00987685" w:rsidRPr="003933CA" w:rsidRDefault="00987685" w:rsidP="003933CA">
      <w:pPr>
        <w:pStyle w:val="a9"/>
        <w:ind w:firstLine="709"/>
        <w:contextualSpacing/>
        <w:jc w:val="both"/>
        <w:rPr>
          <w:lang w:val="ru-RU"/>
        </w:rPr>
      </w:pPr>
      <w:r w:rsidRPr="003933CA">
        <w:rPr>
          <w:lang w:val="ru-RU"/>
        </w:rPr>
        <w:t>По конкурсному направлению «Инструментальное исполнительство» д</w:t>
      </w:r>
      <w:r w:rsidR="00154F9D" w:rsidRPr="003933CA">
        <w:rPr>
          <w:lang w:val="ru-RU"/>
        </w:rPr>
        <w:t>ля  конкурсантов в номинации «</w:t>
      </w:r>
      <w:r w:rsidR="00264852" w:rsidRPr="003933CA">
        <w:rPr>
          <w:lang w:val="ru-RU"/>
        </w:rPr>
        <w:t>Сольное исполнение</w:t>
      </w:r>
      <w:r w:rsidR="007D4496" w:rsidRPr="003933CA">
        <w:rPr>
          <w:lang w:val="ru-RU"/>
        </w:rPr>
        <w:t xml:space="preserve">» </w:t>
      </w:r>
      <w:r w:rsidR="00154F9D" w:rsidRPr="003933CA">
        <w:rPr>
          <w:lang w:val="ru-RU"/>
        </w:rPr>
        <w:t xml:space="preserve">установлен организационный взнос в размере </w:t>
      </w:r>
      <w:r w:rsidR="00264852" w:rsidRPr="003933CA">
        <w:rPr>
          <w:lang w:val="ru-RU"/>
        </w:rPr>
        <w:t>1000 (Одна тысяча</w:t>
      </w:r>
      <w:r w:rsidRPr="003933CA">
        <w:rPr>
          <w:lang w:val="ru-RU"/>
        </w:rPr>
        <w:t>) рублей,</w:t>
      </w:r>
      <w:r w:rsidR="00154F9D" w:rsidRPr="003933CA">
        <w:rPr>
          <w:lang w:val="ru-RU"/>
        </w:rPr>
        <w:t xml:space="preserve"> </w:t>
      </w:r>
      <w:r w:rsidRPr="003933CA">
        <w:rPr>
          <w:lang w:val="ru-RU"/>
        </w:rPr>
        <w:t>для</w:t>
      </w:r>
      <w:r w:rsidR="00154F9D" w:rsidRPr="003933CA">
        <w:rPr>
          <w:lang w:val="ru-RU"/>
        </w:rPr>
        <w:t xml:space="preserve"> конкурсантов в номинации «</w:t>
      </w:r>
      <w:r w:rsidR="00264852" w:rsidRPr="003933CA">
        <w:rPr>
          <w:lang w:val="ru-RU"/>
        </w:rPr>
        <w:t xml:space="preserve">Инструментальный </w:t>
      </w:r>
      <w:r w:rsidR="00154F9D" w:rsidRPr="003933CA">
        <w:rPr>
          <w:lang w:val="ru-RU"/>
        </w:rPr>
        <w:t>ансамбль»</w:t>
      </w:r>
      <w:r w:rsidR="00154F9D" w:rsidRPr="003933CA">
        <w:rPr>
          <w:lang w:val="ru-RU"/>
        </w:rPr>
        <w:softHyphen/>
      </w:r>
      <w:r w:rsidRPr="003933CA">
        <w:rPr>
          <w:lang w:val="ru-RU"/>
        </w:rPr>
        <w:t xml:space="preserve"> – по </w:t>
      </w:r>
      <w:r w:rsidR="00264852" w:rsidRPr="003933CA">
        <w:rPr>
          <w:lang w:val="ru-RU"/>
        </w:rPr>
        <w:t>500 (Пятьсот)</w:t>
      </w:r>
      <w:r w:rsidR="00154F9D" w:rsidRPr="003933CA">
        <w:rPr>
          <w:lang w:val="ru-RU"/>
        </w:rPr>
        <w:t xml:space="preserve"> рублей с каждого участника.</w:t>
      </w:r>
      <w:r w:rsidRPr="003933CA">
        <w:rPr>
          <w:lang w:val="ru-RU"/>
        </w:rPr>
        <w:t xml:space="preserve"> </w:t>
      </w:r>
    </w:p>
    <w:p w:rsidR="00154F9D" w:rsidRPr="003933CA" w:rsidRDefault="00987685" w:rsidP="003933CA">
      <w:pPr>
        <w:pStyle w:val="a9"/>
        <w:ind w:firstLine="709"/>
        <w:contextualSpacing/>
        <w:jc w:val="both"/>
        <w:rPr>
          <w:lang w:val="ru-RU"/>
        </w:rPr>
      </w:pPr>
      <w:r w:rsidRPr="003933CA">
        <w:rPr>
          <w:lang w:val="ru-RU"/>
        </w:rPr>
        <w:t>По конкурсному направлению «Методическая работа» организационный взнос составляет 1000 (Одна тыся</w:t>
      </w:r>
      <w:r w:rsidR="00712A7B" w:rsidRPr="003933CA">
        <w:rPr>
          <w:lang w:val="ru-RU"/>
        </w:rPr>
        <w:t>ча). Если работа написана в соавторстве – по 500 (Пятьсот) рублей с каждого участника.</w:t>
      </w:r>
    </w:p>
    <w:p w:rsidR="00330932" w:rsidRPr="003933CA" w:rsidRDefault="00154F9D" w:rsidP="003933CA">
      <w:pPr>
        <w:pStyle w:val="a9"/>
        <w:ind w:firstLine="709"/>
        <w:contextualSpacing/>
        <w:jc w:val="both"/>
        <w:rPr>
          <w:lang w:val="ru-RU"/>
        </w:rPr>
      </w:pPr>
      <w:r w:rsidRPr="003933CA">
        <w:rPr>
          <w:lang w:val="ru-RU"/>
        </w:rPr>
        <w:t xml:space="preserve">Организационный взнос перечисляется </w:t>
      </w:r>
      <w:r w:rsidRPr="003933CA">
        <w:rPr>
          <w:b/>
          <w:u w:val="single"/>
          <w:lang w:val="ru-RU"/>
        </w:rPr>
        <w:t xml:space="preserve">в срок </w:t>
      </w:r>
      <w:r w:rsidR="00A11F46" w:rsidRPr="003933CA">
        <w:rPr>
          <w:b/>
          <w:u w:val="single"/>
          <w:lang w:val="ru-RU"/>
        </w:rPr>
        <w:t xml:space="preserve">до </w:t>
      </w:r>
      <w:r w:rsidR="00F5711E" w:rsidRPr="003933CA">
        <w:rPr>
          <w:b/>
          <w:u w:val="single"/>
          <w:lang w:val="ru-RU"/>
        </w:rPr>
        <w:t>15.11.2023</w:t>
      </w:r>
      <w:r w:rsidR="00A11F46" w:rsidRPr="003933CA">
        <w:rPr>
          <w:b/>
          <w:u w:val="single"/>
          <w:lang w:val="ru-RU"/>
        </w:rPr>
        <w:t xml:space="preserve"> </w:t>
      </w:r>
      <w:r w:rsidRPr="003933CA">
        <w:rPr>
          <w:lang w:val="ru-RU"/>
        </w:rPr>
        <w:t>на расчетный счет Саратовской  государст</w:t>
      </w:r>
      <w:r w:rsidR="00264852" w:rsidRPr="003933CA">
        <w:rPr>
          <w:lang w:val="ru-RU"/>
        </w:rPr>
        <w:t>венной консерватории имени Л.В.</w:t>
      </w:r>
      <w:r w:rsidR="00A416B4" w:rsidRPr="003933CA">
        <w:rPr>
          <w:lang w:val="ru-RU"/>
        </w:rPr>
        <w:t xml:space="preserve"> </w:t>
      </w:r>
      <w:r w:rsidRPr="003933CA">
        <w:rPr>
          <w:lang w:val="ru-RU"/>
        </w:rPr>
        <w:t xml:space="preserve">Собинова. </w:t>
      </w:r>
    </w:p>
    <w:p w:rsidR="00154F9D" w:rsidRDefault="00154F9D" w:rsidP="003933CA">
      <w:pPr>
        <w:pStyle w:val="a9"/>
        <w:ind w:firstLine="709"/>
        <w:contextualSpacing/>
        <w:jc w:val="both"/>
        <w:rPr>
          <w:lang w:val="ru-RU"/>
        </w:rPr>
      </w:pPr>
      <w:r w:rsidRPr="003933CA">
        <w:rPr>
          <w:lang w:val="ru-RU"/>
        </w:rPr>
        <w:t>В случае отказа от участия в конкурсе организационный взнос не возвращается.</w:t>
      </w:r>
    </w:p>
    <w:p w:rsidR="00B359A5" w:rsidRPr="003933CA" w:rsidRDefault="00B359A5" w:rsidP="003933CA">
      <w:pPr>
        <w:pStyle w:val="a9"/>
        <w:ind w:firstLine="709"/>
        <w:contextualSpacing/>
        <w:jc w:val="both"/>
        <w:rPr>
          <w:lang w:val="ru-RU"/>
        </w:rPr>
      </w:pPr>
    </w:p>
    <w:p w:rsidR="00154F9D" w:rsidRPr="003933CA" w:rsidRDefault="00154F9D" w:rsidP="00AD7162">
      <w:pPr>
        <w:pStyle w:val="a9"/>
        <w:contextualSpacing/>
        <w:jc w:val="both"/>
        <w:rPr>
          <w:b/>
          <w:lang w:val="ru-RU"/>
        </w:rPr>
      </w:pPr>
      <w:r w:rsidRPr="00B359A5">
        <w:rPr>
          <w:b/>
          <w:u w:val="single"/>
          <w:lang w:val="ru-RU"/>
        </w:rPr>
        <w:lastRenderedPageBreak/>
        <w:t xml:space="preserve">Банковские реквизиты Саратовской государственной консерватории имени </w:t>
      </w:r>
      <w:proofErr w:type="spellStart"/>
      <w:r w:rsidRPr="00B359A5">
        <w:rPr>
          <w:b/>
          <w:u w:val="single"/>
          <w:lang w:val="ru-RU"/>
        </w:rPr>
        <w:t>Л.В.Собинова</w:t>
      </w:r>
      <w:proofErr w:type="spellEnd"/>
      <w:r w:rsidRPr="003933CA">
        <w:rPr>
          <w:b/>
          <w:lang w:val="ru-RU"/>
        </w:rPr>
        <w:t xml:space="preserve">: </w:t>
      </w:r>
    </w:p>
    <w:p w:rsidR="00330932" w:rsidRPr="003933CA" w:rsidRDefault="00330932" w:rsidP="003933C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Получатель</w:t>
      </w:r>
      <w:r w:rsidRPr="003933CA">
        <w:rPr>
          <w:rFonts w:ascii="Times New Roman" w:hAnsi="Times New Roman" w:cs="Times New Roman"/>
          <w:sz w:val="26"/>
          <w:szCs w:val="26"/>
        </w:rPr>
        <w:t xml:space="preserve"> ИНН 6455008075 КПП 645501001 УФК по Саратовской области (Саратовская государственная консерватория имени Л.В. Собинова </w:t>
      </w:r>
      <w:proofErr w:type="gramStart"/>
      <w:r w:rsidRPr="003933C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933C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933CA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933CA">
        <w:rPr>
          <w:rFonts w:ascii="Times New Roman" w:hAnsi="Times New Roman" w:cs="Times New Roman"/>
          <w:sz w:val="26"/>
          <w:szCs w:val="26"/>
        </w:rPr>
        <w:t xml:space="preserve"> 20606Х51810)</w:t>
      </w:r>
    </w:p>
    <w:p w:rsidR="00330932" w:rsidRPr="003933CA" w:rsidRDefault="00330932" w:rsidP="003933C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33C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933CA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3933CA">
        <w:rPr>
          <w:rFonts w:ascii="Times New Roman" w:hAnsi="Times New Roman" w:cs="Times New Roman"/>
          <w:b/>
          <w:sz w:val="26"/>
          <w:szCs w:val="26"/>
        </w:rPr>
        <w:t>сч</w:t>
      </w:r>
      <w:proofErr w:type="spellEnd"/>
      <w:r w:rsidRPr="003933CA">
        <w:rPr>
          <w:rFonts w:ascii="Times New Roman" w:hAnsi="Times New Roman" w:cs="Times New Roman"/>
          <w:b/>
          <w:sz w:val="26"/>
          <w:szCs w:val="26"/>
        </w:rPr>
        <w:t>:</w:t>
      </w:r>
      <w:r w:rsidRPr="003933CA">
        <w:rPr>
          <w:rFonts w:ascii="Times New Roman" w:hAnsi="Times New Roman" w:cs="Times New Roman"/>
          <w:sz w:val="26"/>
          <w:szCs w:val="26"/>
        </w:rPr>
        <w:t xml:space="preserve"> 03214643000000016000</w:t>
      </w:r>
    </w:p>
    <w:p w:rsidR="00330932" w:rsidRPr="003933CA" w:rsidRDefault="00330932" w:rsidP="003933C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БИК:</w:t>
      </w:r>
      <w:r w:rsidRPr="003933CA">
        <w:rPr>
          <w:rFonts w:ascii="Times New Roman" w:hAnsi="Times New Roman" w:cs="Times New Roman"/>
          <w:sz w:val="26"/>
          <w:szCs w:val="26"/>
        </w:rPr>
        <w:t xml:space="preserve"> 016311121</w:t>
      </w:r>
    </w:p>
    <w:p w:rsidR="00330932" w:rsidRPr="003933CA" w:rsidRDefault="00330932" w:rsidP="003933C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33CA">
        <w:rPr>
          <w:rFonts w:ascii="Times New Roman" w:hAnsi="Times New Roman" w:cs="Times New Roman"/>
          <w:b/>
          <w:sz w:val="26"/>
          <w:szCs w:val="26"/>
        </w:rPr>
        <w:t>кор</w:t>
      </w:r>
      <w:proofErr w:type="spellEnd"/>
      <w:r w:rsidRPr="003933CA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3933CA">
        <w:rPr>
          <w:rFonts w:ascii="Times New Roman" w:hAnsi="Times New Roman" w:cs="Times New Roman"/>
          <w:b/>
          <w:sz w:val="26"/>
          <w:szCs w:val="26"/>
        </w:rPr>
        <w:t>сч</w:t>
      </w:r>
      <w:proofErr w:type="spellEnd"/>
      <w:r w:rsidRPr="003933CA">
        <w:rPr>
          <w:rFonts w:ascii="Times New Roman" w:hAnsi="Times New Roman" w:cs="Times New Roman"/>
          <w:sz w:val="26"/>
          <w:szCs w:val="26"/>
        </w:rPr>
        <w:t>: 40102810845370000052</w:t>
      </w:r>
    </w:p>
    <w:p w:rsidR="00330932" w:rsidRPr="003933CA" w:rsidRDefault="00330932" w:rsidP="003933C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Банк получателя:</w:t>
      </w:r>
      <w:r w:rsidRPr="003933CA">
        <w:rPr>
          <w:rFonts w:ascii="Times New Roman" w:hAnsi="Times New Roman" w:cs="Times New Roman"/>
          <w:sz w:val="26"/>
          <w:szCs w:val="26"/>
        </w:rPr>
        <w:t xml:space="preserve"> Отделение Саратов Банка России/</w:t>
      </w:r>
      <w:r w:rsidR="00AD7162">
        <w:rPr>
          <w:rFonts w:ascii="Times New Roman" w:hAnsi="Times New Roman" w:cs="Times New Roman"/>
          <w:sz w:val="26"/>
          <w:szCs w:val="26"/>
        </w:rPr>
        <w:t xml:space="preserve">/УФК по Саратовской области, </w:t>
      </w:r>
      <w:proofErr w:type="spellStart"/>
      <w:r w:rsidR="00AD716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D7162">
        <w:rPr>
          <w:rFonts w:ascii="Times New Roman" w:hAnsi="Times New Roman" w:cs="Times New Roman"/>
          <w:sz w:val="26"/>
          <w:szCs w:val="26"/>
        </w:rPr>
        <w:t>.</w:t>
      </w:r>
      <w:r w:rsidRPr="003933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933CA">
        <w:rPr>
          <w:rFonts w:ascii="Times New Roman" w:hAnsi="Times New Roman" w:cs="Times New Roman"/>
          <w:sz w:val="26"/>
          <w:szCs w:val="26"/>
        </w:rPr>
        <w:t>аратов</w:t>
      </w:r>
      <w:proofErr w:type="spellEnd"/>
      <w:r w:rsidRPr="003933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932" w:rsidRPr="003933CA" w:rsidRDefault="00330932" w:rsidP="003933C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ОКТМО</w:t>
      </w:r>
      <w:r w:rsidRPr="003933CA">
        <w:rPr>
          <w:rFonts w:ascii="Times New Roman" w:hAnsi="Times New Roman" w:cs="Times New Roman"/>
          <w:sz w:val="26"/>
          <w:szCs w:val="26"/>
        </w:rPr>
        <w:t xml:space="preserve"> 63701000</w:t>
      </w:r>
    </w:p>
    <w:p w:rsidR="00330932" w:rsidRPr="003933CA" w:rsidRDefault="00330932" w:rsidP="003933C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Код дохода (КБК):</w:t>
      </w:r>
      <w:r w:rsidRPr="003933CA">
        <w:rPr>
          <w:rFonts w:ascii="Times New Roman" w:hAnsi="Times New Roman" w:cs="Times New Roman"/>
          <w:sz w:val="26"/>
          <w:szCs w:val="26"/>
        </w:rPr>
        <w:t xml:space="preserve"> (00000000000000000130)</w:t>
      </w:r>
    </w:p>
    <w:p w:rsidR="00330932" w:rsidRDefault="00330932" w:rsidP="003933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В назначении платежа четко указывать</w:t>
      </w:r>
      <w:r w:rsidRPr="003933CA">
        <w:rPr>
          <w:rFonts w:ascii="Times New Roman" w:hAnsi="Times New Roman" w:cs="Times New Roman"/>
          <w:sz w:val="26"/>
          <w:szCs w:val="26"/>
        </w:rPr>
        <w:t xml:space="preserve">: Организационный взнос участника конкурса профессионального мастерства, </w:t>
      </w:r>
      <w:r w:rsidR="00A11F46" w:rsidRPr="003933CA">
        <w:rPr>
          <w:rFonts w:ascii="Times New Roman" w:hAnsi="Times New Roman" w:cs="Times New Roman"/>
          <w:sz w:val="26"/>
          <w:szCs w:val="26"/>
        </w:rPr>
        <w:t xml:space="preserve">фамилия и имя участника (в номинации </w:t>
      </w:r>
      <w:r w:rsidR="000D70A5" w:rsidRPr="003933CA">
        <w:rPr>
          <w:rFonts w:ascii="Times New Roman" w:hAnsi="Times New Roman" w:cs="Times New Roman"/>
          <w:sz w:val="26"/>
          <w:szCs w:val="26"/>
        </w:rPr>
        <w:t xml:space="preserve">«Инструментальный ансамбль» </w:t>
      </w:r>
      <w:r w:rsidR="00B078C6" w:rsidRPr="003933CA">
        <w:rPr>
          <w:rFonts w:ascii="Times New Roman" w:hAnsi="Times New Roman" w:cs="Times New Roman"/>
          <w:sz w:val="26"/>
          <w:szCs w:val="26"/>
        </w:rPr>
        <w:t>–</w:t>
      </w:r>
      <w:r w:rsidR="000D70A5" w:rsidRPr="003933CA">
        <w:rPr>
          <w:rFonts w:ascii="Times New Roman" w:hAnsi="Times New Roman" w:cs="Times New Roman"/>
          <w:sz w:val="26"/>
          <w:szCs w:val="26"/>
        </w:rPr>
        <w:t xml:space="preserve"> ФИ участников).</w:t>
      </w:r>
    </w:p>
    <w:p w:rsidR="00AD7162" w:rsidRDefault="00AD7162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F9D" w:rsidRPr="003933CA" w:rsidRDefault="00154F9D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Порядок подачи документов и контакты</w:t>
      </w:r>
    </w:p>
    <w:p w:rsidR="00154F9D" w:rsidRPr="003933CA" w:rsidRDefault="00154F9D" w:rsidP="003933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sz w:val="26"/>
          <w:szCs w:val="26"/>
          <w:lang w:eastAsia="zh-CN"/>
        </w:rPr>
        <w:t xml:space="preserve">Для участия в конкурсе необходимо предоставить на электронную почту: </w:t>
      </w:r>
      <w:hyperlink r:id="rId10" w:history="1">
        <w:r w:rsidR="00281316" w:rsidRPr="003933C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profkon2020@yandex.ru</w:t>
        </w:r>
      </w:hyperlink>
      <w:r w:rsidRPr="003933CA">
        <w:rPr>
          <w:rStyle w:val="a8"/>
          <w:rFonts w:ascii="Times New Roman" w:hAnsi="Times New Roman" w:cs="Times New Roman"/>
          <w:b/>
          <w:color w:val="auto"/>
          <w:sz w:val="26"/>
          <w:szCs w:val="26"/>
        </w:rPr>
        <w:t xml:space="preserve">, в срок до </w:t>
      </w:r>
      <w:r w:rsidR="00F5711E" w:rsidRPr="003933CA">
        <w:rPr>
          <w:rFonts w:ascii="Times New Roman" w:hAnsi="Times New Roman" w:cs="Times New Roman"/>
          <w:b/>
          <w:sz w:val="26"/>
          <w:szCs w:val="26"/>
          <w:u w:val="single"/>
        </w:rPr>
        <w:t>15.11.2023</w:t>
      </w:r>
      <w:r w:rsidRPr="003933C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933CA">
        <w:rPr>
          <w:rFonts w:ascii="Times New Roman" w:hAnsi="Times New Roman" w:cs="Times New Roman"/>
          <w:sz w:val="26"/>
          <w:szCs w:val="26"/>
        </w:rPr>
        <w:t>следующий пакет документов:</w:t>
      </w:r>
    </w:p>
    <w:p w:rsidR="00426948" w:rsidRPr="003933CA" w:rsidRDefault="00154F9D" w:rsidP="00105F73">
      <w:pPr>
        <w:pStyle w:val="a5"/>
        <w:numPr>
          <w:ilvl w:val="0"/>
          <w:numId w:val="33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933CA">
        <w:rPr>
          <w:rFonts w:ascii="Times New Roman" w:hAnsi="Times New Roman" w:cs="Times New Roman"/>
          <w:sz w:val="26"/>
          <w:szCs w:val="26"/>
        </w:rPr>
        <w:t>скан заявки на участие в конкурсе, заверенной подписью и печатью руководителя направляющей организации (</w:t>
      </w:r>
      <w:r w:rsidRPr="003933CA">
        <w:rPr>
          <w:rFonts w:ascii="Times New Roman" w:hAnsi="Times New Roman" w:cs="Times New Roman"/>
          <w:b/>
          <w:sz w:val="26"/>
          <w:szCs w:val="26"/>
        </w:rPr>
        <w:t xml:space="preserve">обязательно дублирование заявки в формате </w:t>
      </w:r>
      <w:proofErr w:type="spellStart"/>
      <w:r w:rsidRPr="003933CA">
        <w:rPr>
          <w:rFonts w:ascii="Times New Roman" w:hAnsi="Times New Roman" w:cs="Times New Roman"/>
          <w:b/>
          <w:sz w:val="26"/>
          <w:szCs w:val="26"/>
        </w:rPr>
        <w:t>Word</w:t>
      </w:r>
      <w:proofErr w:type="spellEnd"/>
      <w:r w:rsidRPr="003933CA">
        <w:rPr>
          <w:rFonts w:ascii="Times New Roman" w:hAnsi="Times New Roman" w:cs="Times New Roman"/>
          <w:b/>
          <w:sz w:val="26"/>
          <w:szCs w:val="26"/>
        </w:rPr>
        <w:t>)</w:t>
      </w:r>
      <w:r w:rsidRPr="003933CA">
        <w:rPr>
          <w:rFonts w:ascii="Times New Roman" w:hAnsi="Times New Roman" w:cs="Times New Roman"/>
          <w:i/>
          <w:sz w:val="26"/>
          <w:szCs w:val="26"/>
        </w:rPr>
        <w:t xml:space="preserve"> (приложение №</w:t>
      </w:r>
      <w:r w:rsidR="00EA0224" w:rsidRPr="003933CA">
        <w:rPr>
          <w:rFonts w:ascii="Times New Roman" w:hAnsi="Times New Roman" w:cs="Times New Roman"/>
          <w:i/>
          <w:sz w:val="26"/>
          <w:szCs w:val="26"/>
        </w:rPr>
        <w:t>1</w:t>
      </w:r>
      <w:r w:rsidRPr="003933CA">
        <w:rPr>
          <w:rFonts w:ascii="Times New Roman" w:hAnsi="Times New Roman" w:cs="Times New Roman"/>
          <w:i/>
          <w:sz w:val="26"/>
          <w:szCs w:val="26"/>
        </w:rPr>
        <w:t>);</w:t>
      </w:r>
      <w:r w:rsidRPr="003933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948" w:rsidRPr="003933CA" w:rsidRDefault="00154F9D" w:rsidP="00105F73">
      <w:pPr>
        <w:pStyle w:val="a5"/>
        <w:numPr>
          <w:ilvl w:val="0"/>
          <w:numId w:val="33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933CA">
        <w:rPr>
          <w:rFonts w:ascii="Times New Roman" w:hAnsi="Times New Roman" w:cs="Times New Roman"/>
          <w:sz w:val="26"/>
          <w:szCs w:val="26"/>
        </w:rPr>
        <w:t>скан-копию согласия на обработку персональных данных</w:t>
      </w:r>
      <w:r w:rsidRPr="003933CA">
        <w:rPr>
          <w:rFonts w:ascii="Times New Roman" w:hAnsi="Times New Roman" w:cs="Times New Roman"/>
          <w:i/>
          <w:sz w:val="26"/>
          <w:szCs w:val="26"/>
        </w:rPr>
        <w:t xml:space="preserve"> (приложени</w:t>
      </w:r>
      <w:r w:rsidR="00264852" w:rsidRPr="003933CA">
        <w:rPr>
          <w:rFonts w:ascii="Times New Roman" w:hAnsi="Times New Roman" w:cs="Times New Roman"/>
          <w:i/>
          <w:sz w:val="26"/>
          <w:szCs w:val="26"/>
        </w:rPr>
        <w:t>е</w:t>
      </w:r>
      <w:r w:rsidRPr="003933CA">
        <w:rPr>
          <w:rFonts w:ascii="Times New Roman" w:hAnsi="Times New Roman" w:cs="Times New Roman"/>
          <w:i/>
          <w:sz w:val="26"/>
          <w:szCs w:val="26"/>
        </w:rPr>
        <w:t xml:space="preserve"> №</w:t>
      </w:r>
      <w:r w:rsidR="008716A4" w:rsidRPr="003933CA">
        <w:rPr>
          <w:rFonts w:ascii="Times New Roman" w:hAnsi="Times New Roman" w:cs="Times New Roman"/>
          <w:i/>
          <w:sz w:val="26"/>
          <w:szCs w:val="26"/>
        </w:rPr>
        <w:t>2);</w:t>
      </w:r>
    </w:p>
    <w:p w:rsidR="00426948" w:rsidRPr="003933CA" w:rsidRDefault="008716A4" w:rsidP="00105F73">
      <w:pPr>
        <w:pStyle w:val="a5"/>
        <w:numPr>
          <w:ilvl w:val="0"/>
          <w:numId w:val="33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933CA">
        <w:rPr>
          <w:rFonts w:ascii="Times New Roman" w:hAnsi="Times New Roman" w:cs="Times New Roman"/>
          <w:sz w:val="26"/>
          <w:szCs w:val="26"/>
        </w:rPr>
        <w:t>скан-копию согласия на обработку персональных данных, разрешенных субъектом персональных данных для распространения (приложение</w:t>
      </w:r>
      <w:r w:rsidRPr="003933CA">
        <w:rPr>
          <w:rFonts w:ascii="Times New Roman" w:hAnsi="Times New Roman" w:cs="Times New Roman"/>
          <w:i/>
          <w:sz w:val="26"/>
          <w:szCs w:val="26"/>
        </w:rPr>
        <w:t xml:space="preserve"> №3</w:t>
      </w:r>
      <w:r w:rsidR="00154F9D" w:rsidRPr="003933CA">
        <w:rPr>
          <w:rFonts w:ascii="Times New Roman" w:hAnsi="Times New Roman" w:cs="Times New Roman"/>
          <w:i/>
          <w:sz w:val="26"/>
          <w:szCs w:val="26"/>
        </w:rPr>
        <w:t>);</w:t>
      </w:r>
    </w:p>
    <w:p w:rsidR="00154F9D" w:rsidRPr="003933CA" w:rsidRDefault="00154F9D" w:rsidP="00105F73">
      <w:pPr>
        <w:pStyle w:val="a5"/>
        <w:numPr>
          <w:ilvl w:val="0"/>
          <w:numId w:val="33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933CA">
        <w:rPr>
          <w:rFonts w:ascii="Times New Roman" w:hAnsi="Times New Roman" w:cs="Times New Roman"/>
          <w:sz w:val="26"/>
          <w:szCs w:val="26"/>
        </w:rPr>
        <w:t>скан-копию документа, подтверждающего</w:t>
      </w:r>
      <w:r w:rsidR="00264852" w:rsidRPr="003933CA">
        <w:rPr>
          <w:rFonts w:ascii="Times New Roman" w:hAnsi="Times New Roman" w:cs="Times New Roman"/>
          <w:sz w:val="26"/>
          <w:szCs w:val="26"/>
        </w:rPr>
        <w:t xml:space="preserve"> оплату организационного взноса.</w:t>
      </w:r>
    </w:p>
    <w:p w:rsidR="00077149" w:rsidRPr="00105F73" w:rsidRDefault="00077149" w:rsidP="003933C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6"/>
          <w:szCs w:val="26"/>
        </w:rPr>
      </w:pPr>
      <w:r w:rsidRPr="003933CA">
        <w:rPr>
          <w:sz w:val="26"/>
          <w:szCs w:val="26"/>
        </w:rPr>
        <w:t xml:space="preserve">Видеозапись с выступлением необходимо разместить </w:t>
      </w:r>
      <w:r w:rsidR="005D2B73" w:rsidRPr="003933CA">
        <w:rPr>
          <w:sz w:val="26"/>
          <w:szCs w:val="26"/>
        </w:rPr>
        <w:t xml:space="preserve">на любом из указанных файловых видео хостингов  –  </w:t>
      </w:r>
      <w:proofErr w:type="spellStart"/>
      <w:r w:rsidR="005D2B73" w:rsidRPr="003933CA">
        <w:rPr>
          <w:sz w:val="26"/>
          <w:szCs w:val="26"/>
        </w:rPr>
        <w:t>YouTube</w:t>
      </w:r>
      <w:proofErr w:type="spellEnd"/>
      <w:r w:rsidR="005D2B73" w:rsidRPr="003933CA">
        <w:rPr>
          <w:sz w:val="26"/>
          <w:szCs w:val="26"/>
        </w:rPr>
        <w:t xml:space="preserve">, Яндекс Диск, Облако Mail.ru                                      </w:t>
      </w:r>
      <w:r w:rsidRPr="003933CA">
        <w:rPr>
          <w:sz w:val="26"/>
          <w:szCs w:val="26"/>
        </w:rPr>
        <w:t xml:space="preserve">до </w:t>
      </w:r>
      <w:r w:rsidRPr="003933CA">
        <w:rPr>
          <w:b/>
          <w:sz w:val="26"/>
          <w:szCs w:val="26"/>
        </w:rPr>
        <w:t xml:space="preserve">15.11.2023 </w:t>
      </w:r>
      <w:r w:rsidRPr="003933CA">
        <w:rPr>
          <w:sz w:val="26"/>
          <w:szCs w:val="26"/>
        </w:rPr>
        <w:t>и указать ссылку на видеозапись в Интернет-ресурсе в заявке (см.</w:t>
      </w:r>
      <w:r w:rsidR="00BC53CB" w:rsidRPr="003933CA">
        <w:rPr>
          <w:sz w:val="26"/>
          <w:szCs w:val="26"/>
        </w:rPr>
        <w:t xml:space="preserve"> </w:t>
      </w:r>
      <w:r w:rsidRPr="003933CA">
        <w:rPr>
          <w:sz w:val="26"/>
          <w:szCs w:val="26"/>
        </w:rPr>
        <w:t>приложение №1).</w:t>
      </w:r>
      <w:r w:rsidR="00385DA5" w:rsidRPr="003933CA">
        <w:rPr>
          <w:color w:val="2C2D2E"/>
          <w:sz w:val="26"/>
          <w:szCs w:val="26"/>
        </w:rPr>
        <w:t xml:space="preserve"> </w:t>
      </w:r>
      <w:r w:rsidR="00712A7B" w:rsidRPr="003933CA">
        <w:rPr>
          <w:color w:val="2C2D2E"/>
          <w:sz w:val="26"/>
          <w:szCs w:val="26"/>
        </w:rPr>
        <w:t xml:space="preserve"> </w:t>
      </w:r>
      <w:r w:rsidR="00712A7B" w:rsidRPr="00105F73">
        <w:rPr>
          <w:sz w:val="26"/>
          <w:szCs w:val="26"/>
        </w:rPr>
        <w:t xml:space="preserve">Для качественной записи конкурсного выступления можно обратиться в Центр креативных индустрий </w:t>
      </w:r>
      <w:r w:rsidR="00694357" w:rsidRPr="00105F73">
        <w:rPr>
          <w:sz w:val="26"/>
          <w:szCs w:val="26"/>
        </w:rPr>
        <w:t>С</w:t>
      </w:r>
      <w:r w:rsidR="00712A7B" w:rsidRPr="00105F73">
        <w:rPr>
          <w:sz w:val="26"/>
          <w:szCs w:val="26"/>
        </w:rPr>
        <w:t>аратовской государственной консерватории имени Л.В. Собинова. В арсенале центра: профессиональное звуковое, видео оборудова</w:t>
      </w:r>
      <w:r w:rsidR="00694357" w:rsidRPr="00105F73">
        <w:rPr>
          <w:sz w:val="26"/>
          <w:szCs w:val="26"/>
        </w:rPr>
        <w:t>ние и команда специалистов (телефон для справок</w:t>
      </w:r>
      <w:r w:rsidR="00712A7B" w:rsidRPr="00105F73">
        <w:rPr>
          <w:sz w:val="26"/>
          <w:szCs w:val="26"/>
        </w:rPr>
        <w:t>: 8</w:t>
      </w:r>
      <w:r w:rsidR="00694357" w:rsidRPr="00105F73">
        <w:rPr>
          <w:sz w:val="26"/>
          <w:szCs w:val="26"/>
        </w:rPr>
        <w:t xml:space="preserve"> </w:t>
      </w:r>
      <w:r w:rsidR="00712A7B" w:rsidRPr="00105F73">
        <w:rPr>
          <w:sz w:val="26"/>
          <w:szCs w:val="26"/>
        </w:rPr>
        <w:t xml:space="preserve">(8452) 39-00-29, доб. 114, </w:t>
      </w:r>
      <w:proofErr w:type="spellStart"/>
      <w:r w:rsidR="00712A7B" w:rsidRPr="00105F73">
        <w:rPr>
          <w:sz w:val="26"/>
          <w:szCs w:val="26"/>
        </w:rPr>
        <w:t>Шониёзова</w:t>
      </w:r>
      <w:proofErr w:type="spellEnd"/>
      <w:r w:rsidR="00712A7B" w:rsidRPr="00105F73">
        <w:rPr>
          <w:sz w:val="26"/>
          <w:szCs w:val="26"/>
        </w:rPr>
        <w:t xml:space="preserve"> Динара </w:t>
      </w:r>
      <w:proofErr w:type="spellStart"/>
      <w:r w:rsidR="00712A7B" w:rsidRPr="00105F73">
        <w:rPr>
          <w:sz w:val="26"/>
          <w:szCs w:val="26"/>
        </w:rPr>
        <w:t>Махмадовна</w:t>
      </w:r>
      <w:proofErr w:type="spellEnd"/>
      <w:r w:rsidR="00712A7B" w:rsidRPr="00105F73">
        <w:rPr>
          <w:sz w:val="26"/>
          <w:szCs w:val="26"/>
        </w:rPr>
        <w:t>).</w:t>
      </w:r>
    </w:p>
    <w:p w:rsidR="00154F9D" w:rsidRPr="003933CA" w:rsidRDefault="00154F9D" w:rsidP="003933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gramStart"/>
      <w:r w:rsidRPr="003933CA">
        <w:rPr>
          <w:rFonts w:ascii="Times New Roman" w:hAnsi="Times New Roman" w:cs="Times New Roman"/>
          <w:sz w:val="26"/>
          <w:szCs w:val="26"/>
          <w:lang w:eastAsia="zh-CN"/>
        </w:rPr>
        <w:t xml:space="preserve">При предоставлении пакета документов необходимо объединить все файлы в одну папку отдельно на каждого участника  и указать в теме письма Ф.И участника, </w:t>
      </w:r>
      <w:r w:rsidR="00264852" w:rsidRPr="003933CA">
        <w:rPr>
          <w:rFonts w:ascii="Times New Roman" w:hAnsi="Times New Roman" w:cs="Times New Roman"/>
          <w:sz w:val="26"/>
          <w:szCs w:val="26"/>
          <w:lang w:eastAsia="zh-CN"/>
        </w:rPr>
        <w:t>номинация</w:t>
      </w:r>
      <w:r w:rsidRPr="003933CA">
        <w:rPr>
          <w:rFonts w:ascii="Times New Roman" w:hAnsi="Times New Roman" w:cs="Times New Roman"/>
          <w:sz w:val="26"/>
          <w:szCs w:val="26"/>
          <w:lang w:eastAsia="zh-CN"/>
        </w:rPr>
        <w:t xml:space="preserve">  (</w:t>
      </w:r>
      <w:r w:rsidRPr="003933CA">
        <w:rPr>
          <w:rFonts w:ascii="Times New Roman" w:hAnsi="Times New Roman" w:cs="Times New Roman"/>
          <w:i/>
          <w:sz w:val="26"/>
          <w:szCs w:val="26"/>
          <w:lang w:eastAsia="zh-CN"/>
        </w:rPr>
        <w:t>Например:</w:t>
      </w:r>
      <w:proofErr w:type="gramEnd"/>
      <w:r w:rsidRPr="003933CA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</w:t>
      </w:r>
      <w:proofErr w:type="gramStart"/>
      <w:r w:rsidRPr="003933CA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Иванов Иван_ </w:t>
      </w:r>
      <w:r w:rsidR="00264852" w:rsidRPr="003933CA">
        <w:rPr>
          <w:rFonts w:ascii="Times New Roman" w:hAnsi="Times New Roman" w:cs="Times New Roman"/>
          <w:i/>
          <w:sz w:val="26"/>
          <w:szCs w:val="26"/>
          <w:lang w:eastAsia="zh-CN"/>
        </w:rPr>
        <w:t>сольное исполнение</w:t>
      </w:r>
      <w:r w:rsidRPr="003933CA">
        <w:rPr>
          <w:rFonts w:ascii="Times New Roman" w:hAnsi="Times New Roman" w:cs="Times New Roman"/>
          <w:i/>
          <w:sz w:val="26"/>
          <w:szCs w:val="26"/>
          <w:lang w:eastAsia="zh-CN"/>
        </w:rPr>
        <w:t>)</w:t>
      </w:r>
      <w:r w:rsidRPr="003933C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385DA5" w:rsidRPr="003933CA" w:rsidRDefault="00154F9D" w:rsidP="003933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7162">
        <w:rPr>
          <w:rFonts w:ascii="Times New Roman" w:hAnsi="Times New Roman" w:cs="Times New Roman"/>
          <w:sz w:val="26"/>
          <w:szCs w:val="26"/>
        </w:rPr>
        <w:t>В ответ на письмо участник</w:t>
      </w:r>
      <w:r w:rsidRPr="00AD716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AD7162">
        <w:rPr>
          <w:rFonts w:ascii="Times New Roman" w:hAnsi="Times New Roman" w:cs="Times New Roman"/>
          <w:sz w:val="26"/>
          <w:szCs w:val="26"/>
        </w:rPr>
        <w:t>получает</w:t>
      </w:r>
      <w:r w:rsidRPr="00AD7162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AD7162">
        <w:rPr>
          <w:rFonts w:ascii="Times New Roman" w:hAnsi="Times New Roman" w:cs="Times New Roman"/>
          <w:sz w:val="26"/>
          <w:szCs w:val="26"/>
        </w:rPr>
        <w:t xml:space="preserve">подтверждение, что материалы приняты. </w:t>
      </w:r>
      <w:r w:rsidR="003B3682" w:rsidRPr="00AD7162">
        <w:rPr>
          <w:rFonts w:ascii="Times New Roman" w:hAnsi="Times New Roman" w:cs="Times New Roman"/>
          <w:sz w:val="26"/>
          <w:szCs w:val="26"/>
        </w:rPr>
        <w:t>После обработки заявок</w:t>
      </w:r>
      <w:r w:rsidR="00434774" w:rsidRPr="00AD7162">
        <w:rPr>
          <w:rFonts w:ascii="Times New Roman" w:hAnsi="Times New Roman" w:cs="Times New Roman"/>
          <w:sz w:val="26"/>
          <w:szCs w:val="26"/>
        </w:rPr>
        <w:t>,</w:t>
      </w:r>
      <w:r w:rsidR="003B3682" w:rsidRPr="00AD7162">
        <w:rPr>
          <w:rFonts w:ascii="Times New Roman" w:hAnsi="Times New Roman" w:cs="Times New Roman"/>
          <w:sz w:val="26"/>
          <w:szCs w:val="26"/>
        </w:rPr>
        <w:t xml:space="preserve"> </w:t>
      </w:r>
      <w:r w:rsidR="00434774" w:rsidRPr="00AD7162">
        <w:rPr>
          <w:rFonts w:ascii="Times New Roman" w:hAnsi="Times New Roman" w:cs="Times New Roman"/>
          <w:sz w:val="26"/>
          <w:szCs w:val="26"/>
        </w:rPr>
        <w:t xml:space="preserve">в срок до 18.11.2023, на сайте ДМШ имени Л.И. </w:t>
      </w:r>
      <w:proofErr w:type="spellStart"/>
      <w:r w:rsidR="00434774" w:rsidRPr="00AD7162">
        <w:rPr>
          <w:rFonts w:ascii="Times New Roman" w:hAnsi="Times New Roman" w:cs="Times New Roman"/>
          <w:sz w:val="26"/>
          <w:szCs w:val="26"/>
        </w:rPr>
        <w:t>Шугома</w:t>
      </w:r>
      <w:proofErr w:type="spellEnd"/>
      <w:r w:rsidR="00434774" w:rsidRPr="00AD7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774" w:rsidRPr="00AD7162">
        <w:rPr>
          <w:rFonts w:ascii="Times New Roman" w:hAnsi="Times New Roman" w:cs="Times New Roman"/>
          <w:color w:val="7030A0"/>
          <w:sz w:val="26"/>
          <w:szCs w:val="26"/>
          <w:u w:val="single"/>
          <w:lang w:val="en-US"/>
        </w:rPr>
        <w:t>dmsh</w:t>
      </w:r>
      <w:proofErr w:type="spellEnd"/>
      <w:r w:rsidR="00434774" w:rsidRPr="00AD7162">
        <w:rPr>
          <w:rFonts w:ascii="Times New Roman" w:hAnsi="Times New Roman" w:cs="Times New Roman"/>
          <w:color w:val="7030A0"/>
          <w:sz w:val="26"/>
          <w:szCs w:val="26"/>
          <w:u w:val="single"/>
        </w:rPr>
        <w:t>-</w:t>
      </w:r>
      <w:proofErr w:type="spellStart"/>
      <w:r w:rsidR="00434774" w:rsidRPr="00AD7162">
        <w:rPr>
          <w:rFonts w:ascii="Times New Roman" w:hAnsi="Times New Roman" w:cs="Times New Roman"/>
          <w:color w:val="7030A0"/>
          <w:sz w:val="26"/>
          <w:szCs w:val="26"/>
          <w:u w:val="single"/>
          <w:lang w:val="en-US"/>
        </w:rPr>
        <w:t>sgk</w:t>
      </w:r>
      <w:proofErr w:type="spellEnd"/>
      <w:r w:rsidR="00434774" w:rsidRPr="00AD7162">
        <w:rPr>
          <w:rFonts w:ascii="Times New Roman" w:hAnsi="Times New Roman" w:cs="Times New Roman"/>
          <w:color w:val="7030A0"/>
          <w:sz w:val="26"/>
          <w:szCs w:val="26"/>
          <w:u w:val="single"/>
        </w:rPr>
        <w:t>.</w:t>
      </w:r>
      <w:proofErr w:type="spellStart"/>
      <w:r w:rsidR="00434774" w:rsidRPr="00AD7162">
        <w:rPr>
          <w:rFonts w:ascii="Times New Roman" w:hAnsi="Times New Roman" w:cs="Times New Roman"/>
          <w:color w:val="7030A0"/>
          <w:sz w:val="26"/>
          <w:szCs w:val="26"/>
          <w:u w:val="single"/>
          <w:lang w:val="en-US"/>
        </w:rPr>
        <w:t>ru</w:t>
      </w:r>
      <w:proofErr w:type="spellEnd"/>
      <w:r w:rsidR="00434774" w:rsidRPr="00AD716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4774" w:rsidRPr="00AD7162">
        <w:rPr>
          <w:rFonts w:ascii="Times New Roman" w:hAnsi="Times New Roman" w:cs="Times New Roman"/>
          <w:sz w:val="26"/>
          <w:szCs w:val="26"/>
        </w:rPr>
        <w:t xml:space="preserve">в разделе «Конкурс профессионального мастерства» будет размещен </w:t>
      </w:r>
      <w:r w:rsidR="003B3682" w:rsidRPr="00AD7162">
        <w:rPr>
          <w:rFonts w:ascii="Times New Roman" w:hAnsi="Times New Roman" w:cs="Times New Roman"/>
          <w:sz w:val="26"/>
          <w:szCs w:val="26"/>
        </w:rPr>
        <w:t>с</w:t>
      </w:r>
      <w:r w:rsidR="00434774" w:rsidRPr="00AD7162">
        <w:rPr>
          <w:rFonts w:ascii="Times New Roman" w:hAnsi="Times New Roman" w:cs="Times New Roman"/>
          <w:sz w:val="26"/>
          <w:szCs w:val="26"/>
        </w:rPr>
        <w:t>писок участников конкурса.</w:t>
      </w:r>
    </w:p>
    <w:p w:rsidR="0070579B" w:rsidRPr="003933CA" w:rsidRDefault="0070579B" w:rsidP="003933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933CA">
        <w:rPr>
          <w:b/>
          <w:sz w:val="26"/>
          <w:szCs w:val="26"/>
        </w:rPr>
        <w:t>Контактные телефоны:</w:t>
      </w:r>
      <w:r w:rsidRPr="003933CA">
        <w:rPr>
          <w:sz w:val="26"/>
          <w:szCs w:val="26"/>
        </w:rPr>
        <w:t xml:space="preserve"> </w:t>
      </w:r>
    </w:p>
    <w:p w:rsidR="0070579B" w:rsidRPr="003933CA" w:rsidRDefault="004D2BDC" w:rsidP="003933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933CA">
        <w:rPr>
          <w:sz w:val="26"/>
          <w:szCs w:val="26"/>
        </w:rPr>
        <w:t>+7 (8452) 39-00-29 доб. 160 (Тормозова Надежда Ивановна);</w:t>
      </w:r>
      <w:r w:rsidR="0070579B" w:rsidRPr="003933CA">
        <w:rPr>
          <w:sz w:val="26"/>
          <w:szCs w:val="26"/>
        </w:rPr>
        <w:t xml:space="preserve"> </w:t>
      </w:r>
    </w:p>
    <w:p w:rsidR="0070579B" w:rsidRPr="003933CA" w:rsidRDefault="0070579B" w:rsidP="003933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933CA">
        <w:rPr>
          <w:sz w:val="26"/>
          <w:szCs w:val="26"/>
        </w:rPr>
        <w:t>+7 (8452) 39-00-29 доб. 161 (Метелица Светлана Валериевна)</w:t>
      </w:r>
      <w:r w:rsidR="004D2BDC" w:rsidRPr="003933CA">
        <w:rPr>
          <w:sz w:val="26"/>
          <w:szCs w:val="26"/>
        </w:rPr>
        <w:t>;</w:t>
      </w:r>
    </w:p>
    <w:p w:rsidR="0070579B" w:rsidRPr="003933CA" w:rsidRDefault="0070579B" w:rsidP="003933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933CA">
        <w:rPr>
          <w:sz w:val="26"/>
          <w:szCs w:val="26"/>
        </w:rPr>
        <w:t>+7 (8452) 39-00-29 доб. 162 (Прокофьева Светлана Владимировна).</w:t>
      </w:r>
    </w:p>
    <w:p w:rsidR="0070579B" w:rsidRPr="003933CA" w:rsidRDefault="0070579B" w:rsidP="003933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933CA">
        <w:rPr>
          <w:b/>
          <w:sz w:val="26"/>
          <w:szCs w:val="26"/>
        </w:rPr>
        <w:t>Адрес электронной почты</w:t>
      </w:r>
      <w:r w:rsidRPr="003933CA">
        <w:rPr>
          <w:sz w:val="26"/>
          <w:szCs w:val="26"/>
        </w:rPr>
        <w:t xml:space="preserve">: </w:t>
      </w:r>
      <w:hyperlink r:id="rId11" w:history="1">
        <w:r w:rsidRPr="003933CA">
          <w:rPr>
            <w:rStyle w:val="a8"/>
            <w:sz w:val="26"/>
            <w:szCs w:val="26"/>
          </w:rPr>
          <w:t>profkon2020@yandex.ru</w:t>
        </w:r>
      </w:hyperlink>
    </w:p>
    <w:p w:rsidR="000D70A5" w:rsidRPr="003933CA" w:rsidRDefault="0070579B" w:rsidP="00B35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sz w:val="26"/>
          <w:szCs w:val="26"/>
        </w:rPr>
        <w:t xml:space="preserve">Вся необходимая информация о конкурсе размещена на сайте ДМШ имени </w:t>
      </w:r>
      <w:r w:rsidRPr="003933CA">
        <w:rPr>
          <w:rFonts w:ascii="Times New Roman" w:hAnsi="Times New Roman" w:cs="Times New Roman"/>
          <w:sz w:val="26"/>
          <w:szCs w:val="26"/>
        </w:rPr>
        <w:br/>
        <w:t xml:space="preserve">Л.И. </w:t>
      </w:r>
      <w:proofErr w:type="spellStart"/>
      <w:r w:rsidRPr="003933CA">
        <w:rPr>
          <w:rFonts w:ascii="Times New Roman" w:hAnsi="Times New Roman" w:cs="Times New Roman"/>
          <w:sz w:val="26"/>
          <w:szCs w:val="26"/>
        </w:rPr>
        <w:t>Шугома</w:t>
      </w:r>
      <w:proofErr w:type="spellEnd"/>
      <w:r w:rsidRPr="003933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3CA">
        <w:rPr>
          <w:rFonts w:ascii="Times New Roman" w:hAnsi="Times New Roman" w:cs="Times New Roman"/>
          <w:color w:val="7030A0"/>
          <w:sz w:val="26"/>
          <w:szCs w:val="26"/>
          <w:u w:val="single"/>
          <w:lang w:val="en-US"/>
        </w:rPr>
        <w:t>dmsh</w:t>
      </w:r>
      <w:proofErr w:type="spellEnd"/>
      <w:r w:rsidRPr="003933CA">
        <w:rPr>
          <w:rFonts w:ascii="Times New Roman" w:hAnsi="Times New Roman" w:cs="Times New Roman"/>
          <w:color w:val="7030A0"/>
          <w:sz w:val="26"/>
          <w:szCs w:val="26"/>
          <w:u w:val="single"/>
        </w:rPr>
        <w:t>-</w:t>
      </w:r>
      <w:proofErr w:type="spellStart"/>
      <w:r w:rsidRPr="003933CA">
        <w:rPr>
          <w:rFonts w:ascii="Times New Roman" w:hAnsi="Times New Roman" w:cs="Times New Roman"/>
          <w:color w:val="7030A0"/>
          <w:sz w:val="26"/>
          <w:szCs w:val="26"/>
          <w:u w:val="single"/>
          <w:lang w:val="en-US"/>
        </w:rPr>
        <w:t>sgk</w:t>
      </w:r>
      <w:proofErr w:type="spellEnd"/>
      <w:r w:rsidRPr="003933CA">
        <w:rPr>
          <w:rFonts w:ascii="Times New Roman" w:hAnsi="Times New Roman" w:cs="Times New Roman"/>
          <w:color w:val="7030A0"/>
          <w:sz w:val="26"/>
          <w:szCs w:val="26"/>
          <w:u w:val="single"/>
        </w:rPr>
        <w:t>.</w:t>
      </w:r>
      <w:proofErr w:type="spellStart"/>
      <w:r w:rsidRPr="003933CA">
        <w:rPr>
          <w:rFonts w:ascii="Times New Roman" w:hAnsi="Times New Roman" w:cs="Times New Roman"/>
          <w:color w:val="7030A0"/>
          <w:sz w:val="26"/>
          <w:szCs w:val="26"/>
          <w:u w:val="single"/>
          <w:lang w:val="en-US"/>
        </w:rPr>
        <w:t>ru</w:t>
      </w:r>
      <w:proofErr w:type="spellEnd"/>
      <w:r w:rsidRPr="003933CA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3933CA">
        <w:rPr>
          <w:rFonts w:ascii="Times New Roman" w:hAnsi="Times New Roman" w:cs="Times New Roman"/>
          <w:sz w:val="26"/>
          <w:szCs w:val="26"/>
        </w:rPr>
        <w:t>в разделе «Конкурс профессионального мастерства».</w:t>
      </w:r>
    </w:p>
    <w:p w:rsidR="009920FE" w:rsidRPr="003933CA" w:rsidRDefault="009920FE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  <w:sectPr w:rsidR="009920FE" w:rsidRPr="003933CA" w:rsidSect="00C251A3">
          <w:headerReference w:type="default" r:id="rId12"/>
          <w:pgSz w:w="11906" w:h="16838"/>
          <w:pgMar w:top="851" w:right="707" w:bottom="709" w:left="1276" w:header="709" w:footer="709" w:gutter="0"/>
          <w:cols w:space="708"/>
          <w:titlePg/>
          <w:docGrid w:linePitch="360"/>
        </w:sectPr>
      </w:pPr>
    </w:p>
    <w:p w:rsidR="00105F73" w:rsidRPr="00105F73" w:rsidRDefault="00105F73" w:rsidP="00105F73">
      <w:pPr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lang w:eastAsia="ru-RU"/>
        </w:rPr>
      </w:pPr>
      <w:r w:rsidRPr="00105F7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105F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5F73" w:rsidRPr="00105F73" w:rsidRDefault="00105F73" w:rsidP="00105F73">
      <w:pPr>
        <w:widowControl w:val="0"/>
        <w:autoSpaceDE w:val="0"/>
        <w:autoSpaceDN w:val="0"/>
        <w:adjustRightInd w:val="0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05F73">
        <w:rPr>
          <w:rFonts w:ascii="Times New Roman" w:eastAsia="Times New Roman" w:hAnsi="Times New Roman" w:cs="Times New Roman"/>
          <w:bCs/>
          <w:color w:val="000000"/>
          <w:lang w:eastAsia="ru-RU"/>
        </w:rPr>
        <w:t>к положению о II Всероссийском конкурсе профессионального мастерства</w:t>
      </w:r>
    </w:p>
    <w:p w:rsidR="00105F73" w:rsidRPr="00105F73" w:rsidRDefault="00105F73" w:rsidP="00105F73">
      <w:pPr>
        <w:widowControl w:val="0"/>
        <w:autoSpaceDE w:val="0"/>
        <w:autoSpaceDN w:val="0"/>
        <w:adjustRightInd w:val="0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05F7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преподавателей  и концертмейстеров </w:t>
      </w:r>
    </w:p>
    <w:p w:rsidR="00105F73" w:rsidRPr="00105F73" w:rsidRDefault="00105F73" w:rsidP="00105F73">
      <w:pPr>
        <w:widowControl w:val="0"/>
        <w:autoSpaceDE w:val="0"/>
        <w:autoSpaceDN w:val="0"/>
        <w:adjustRightInd w:val="0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05F73">
        <w:rPr>
          <w:rFonts w:ascii="Times New Roman" w:eastAsia="Times New Roman" w:hAnsi="Times New Roman" w:cs="Times New Roman"/>
          <w:bCs/>
          <w:color w:val="000000"/>
          <w:lang w:eastAsia="ru-RU"/>
        </w:rPr>
        <w:t>детских школ искусств</w:t>
      </w:r>
    </w:p>
    <w:p w:rsidR="00105F73" w:rsidRDefault="00105F73" w:rsidP="008D1FEF">
      <w:pPr>
        <w:spacing w:after="0" w:line="240" w:lineRule="auto"/>
        <w:ind w:left="9781"/>
        <w:contextualSpacing/>
        <w:rPr>
          <w:rFonts w:ascii="Times New Roman" w:hAnsi="Times New Roman" w:cs="Times New Roman"/>
          <w:sz w:val="26"/>
          <w:szCs w:val="26"/>
        </w:rPr>
      </w:pPr>
    </w:p>
    <w:p w:rsidR="00105F73" w:rsidRDefault="00105F73" w:rsidP="008D1FEF">
      <w:pPr>
        <w:spacing w:after="0" w:line="240" w:lineRule="auto"/>
        <w:ind w:left="9781"/>
        <w:contextualSpacing/>
        <w:rPr>
          <w:rFonts w:ascii="Times New Roman" w:hAnsi="Times New Roman" w:cs="Times New Roman"/>
          <w:sz w:val="26"/>
          <w:szCs w:val="26"/>
        </w:rPr>
      </w:pPr>
    </w:p>
    <w:p w:rsidR="008D1FEF" w:rsidRPr="008D1FEF" w:rsidRDefault="008D1FEF" w:rsidP="008D1FEF">
      <w:pPr>
        <w:spacing w:after="0" w:line="240" w:lineRule="auto"/>
        <w:ind w:left="9781"/>
        <w:contextualSpacing/>
        <w:rPr>
          <w:rFonts w:ascii="Times New Roman" w:hAnsi="Times New Roman" w:cs="Times New Roman"/>
          <w:sz w:val="26"/>
          <w:szCs w:val="26"/>
        </w:rPr>
      </w:pPr>
      <w:r w:rsidRPr="008D1FEF">
        <w:rPr>
          <w:rFonts w:ascii="Times New Roman" w:hAnsi="Times New Roman" w:cs="Times New Roman"/>
          <w:sz w:val="26"/>
          <w:szCs w:val="26"/>
        </w:rPr>
        <w:t xml:space="preserve">В оргкомитет </w:t>
      </w:r>
    </w:p>
    <w:p w:rsidR="008D1FEF" w:rsidRPr="008D1FEF" w:rsidRDefault="008D1FEF" w:rsidP="008D1FEF">
      <w:pPr>
        <w:spacing w:after="0" w:line="240" w:lineRule="auto"/>
        <w:ind w:left="9781"/>
        <w:contextualSpacing/>
        <w:rPr>
          <w:rFonts w:ascii="Times New Roman" w:hAnsi="Times New Roman" w:cs="Times New Roman"/>
          <w:sz w:val="26"/>
          <w:szCs w:val="26"/>
        </w:rPr>
      </w:pPr>
      <w:r w:rsidRPr="008D1FEF">
        <w:rPr>
          <w:rFonts w:ascii="Times New Roman" w:hAnsi="Times New Roman" w:cs="Times New Roman"/>
          <w:sz w:val="26"/>
          <w:szCs w:val="26"/>
        </w:rPr>
        <w:t>II Всероссийского конкурса профессионального мастерства</w:t>
      </w:r>
    </w:p>
    <w:p w:rsidR="008D1FEF" w:rsidRPr="008D1FEF" w:rsidRDefault="008D1FEF" w:rsidP="008D1FEF">
      <w:pPr>
        <w:spacing w:after="0" w:line="240" w:lineRule="auto"/>
        <w:ind w:left="9781"/>
        <w:contextualSpacing/>
        <w:rPr>
          <w:rFonts w:ascii="Times New Roman" w:hAnsi="Times New Roman" w:cs="Times New Roman"/>
          <w:sz w:val="26"/>
          <w:szCs w:val="26"/>
        </w:rPr>
      </w:pPr>
      <w:r w:rsidRPr="008D1FEF">
        <w:rPr>
          <w:rFonts w:ascii="Times New Roman" w:hAnsi="Times New Roman" w:cs="Times New Roman"/>
          <w:sz w:val="26"/>
          <w:szCs w:val="26"/>
        </w:rPr>
        <w:t xml:space="preserve">преподавателей  и концертмейстеров </w:t>
      </w:r>
    </w:p>
    <w:p w:rsidR="008D1FEF" w:rsidRPr="008D1FEF" w:rsidRDefault="008D1FEF" w:rsidP="008D1FEF">
      <w:pPr>
        <w:spacing w:after="0" w:line="240" w:lineRule="auto"/>
        <w:ind w:left="9781"/>
        <w:contextualSpacing/>
        <w:rPr>
          <w:rFonts w:ascii="Times New Roman" w:hAnsi="Times New Roman" w:cs="Times New Roman"/>
          <w:sz w:val="26"/>
          <w:szCs w:val="26"/>
        </w:rPr>
      </w:pPr>
      <w:r w:rsidRPr="008D1FEF">
        <w:rPr>
          <w:rFonts w:ascii="Times New Roman" w:hAnsi="Times New Roman" w:cs="Times New Roman"/>
          <w:sz w:val="26"/>
          <w:szCs w:val="26"/>
        </w:rPr>
        <w:t>детских школ искусств</w:t>
      </w:r>
    </w:p>
    <w:p w:rsidR="008D1FEF" w:rsidRDefault="008D1FEF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FB2" w:rsidRDefault="00E27119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 xml:space="preserve">Заявка участника конкурса по направлению «Инструментальное  исполнительство» </w:t>
      </w:r>
    </w:p>
    <w:p w:rsidR="00E27119" w:rsidRPr="003933CA" w:rsidRDefault="00E27119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номинация «Сольное исполнение»</w:t>
      </w:r>
    </w:p>
    <w:p w:rsidR="009C6284" w:rsidRDefault="005C5E4E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933C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17004D" w:rsidRPr="003933CA">
        <w:rPr>
          <w:rFonts w:ascii="Times New Roman" w:hAnsi="Times New Roman" w:cs="Times New Roman"/>
          <w:i/>
          <w:color w:val="FF0000"/>
          <w:sz w:val="26"/>
          <w:szCs w:val="26"/>
        </w:rPr>
        <w:t>(образец)</w:t>
      </w:r>
    </w:p>
    <w:p w:rsidR="00105F73" w:rsidRPr="003933CA" w:rsidRDefault="00105F73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2976"/>
        <w:gridCol w:w="3402"/>
        <w:gridCol w:w="1736"/>
        <w:gridCol w:w="1667"/>
      </w:tblGrid>
      <w:tr w:rsidR="003079A7" w:rsidRPr="003933CA" w:rsidTr="003079A7">
        <w:trPr>
          <w:trHeight w:val="84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Фамилия,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имя, отчество участника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79A7" w:rsidRPr="00105F73" w:rsidRDefault="003079A7" w:rsidP="003933C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  <w:lang w:eastAsia="ru-RU"/>
              </w:rPr>
              <w:t>Год окончания образовательного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  <w:lang w:eastAsia="ru-RU"/>
              </w:rPr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Специальность/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концертмейстер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i/>
                <w:szCs w:val="26"/>
              </w:rPr>
              <w:t>(при наличии)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Полное наименование учебного заведения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iCs/>
                <w:color w:val="FF0000"/>
                <w:szCs w:val="26"/>
                <w:lang w:eastAsia="zh-CN"/>
              </w:rPr>
              <w:t>(в соответствии с лицензией)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Программа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с хронометражем/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интернет-ссылка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Контактный телефон, e-</w:t>
            </w:r>
            <w:proofErr w:type="spellStart"/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mail</w:t>
            </w:r>
            <w:proofErr w:type="spellEnd"/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участника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079A7" w:rsidRPr="003933CA" w:rsidRDefault="003079A7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Дата перечисления организационного взноса</w:t>
            </w:r>
          </w:p>
        </w:tc>
      </w:tr>
      <w:tr w:rsidR="003079A7" w:rsidRPr="003933CA" w:rsidTr="003079A7">
        <w:trPr>
          <w:trHeight w:val="720"/>
        </w:trPr>
        <w:tc>
          <w:tcPr>
            <w:tcW w:w="1985" w:type="dxa"/>
            <w:shd w:val="clear" w:color="auto" w:fill="FFFFFF"/>
          </w:tcPr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Иванов Иван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Иванович</w:t>
            </w:r>
          </w:p>
        </w:tc>
        <w:tc>
          <w:tcPr>
            <w:tcW w:w="1985" w:type="dxa"/>
            <w:shd w:val="clear" w:color="auto" w:fill="FFFFFF"/>
          </w:tcPr>
          <w:p w:rsidR="003079A7" w:rsidRPr="003933CA" w:rsidRDefault="00A55589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842" w:type="dxa"/>
            <w:shd w:val="clear" w:color="auto" w:fill="FFFFFF"/>
          </w:tcPr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Струнные инструменты</w:t>
            </w:r>
          </w:p>
          <w:p w:rsidR="00D856D2" w:rsidRPr="003933CA" w:rsidRDefault="00D856D2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(скрипка)</w:t>
            </w:r>
          </w:p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Петров </w:t>
            </w: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Сергей Иванович</w:t>
            </w:r>
          </w:p>
        </w:tc>
        <w:tc>
          <w:tcPr>
            <w:tcW w:w="2976" w:type="dxa"/>
            <w:shd w:val="clear" w:color="auto" w:fill="FFFFFF"/>
          </w:tcPr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«Детская школа искусств имени </w:t>
            </w:r>
            <w:r w:rsidR="00D856D2" w:rsidRPr="003933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856D2" w:rsidRPr="003933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404DC" w:rsidRPr="003933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6D2" w:rsidRPr="003933CA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» муниципального образования «Город Саратов»</w:t>
            </w:r>
          </w:p>
        </w:tc>
        <w:tc>
          <w:tcPr>
            <w:tcW w:w="3402" w:type="dxa"/>
            <w:shd w:val="clear" w:color="auto" w:fill="FFFFFF"/>
          </w:tcPr>
          <w:p w:rsidR="00D856D2" w:rsidRPr="003933CA" w:rsidRDefault="00D856D2" w:rsidP="003933CA">
            <w:pPr>
              <w:pStyle w:val="a5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Ф. </w:t>
            </w:r>
            <w:proofErr w:type="spellStart"/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>Крейслер</w:t>
            </w:r>
            <w:proofErr w:type="spellEnd"/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Маленький Венский марш  (3:33)</w:t>
            </w:r>
          </w:p>
          <w:p w:rsidR="00D856D2" w:rsidRPr="003933CA" w:rsidRDefault="00D856D2" w:rsidP="003933C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079A7" w:rsidRDefault="003C1F2C" w:rsidP="003933CA">
            <w:pPr>
              <w:pStyle w:val="a5"/>
              <w:spacing w:after="0" w:line="240" w:lineRule="auto"/>
              <w:ind w:left="360"/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3" w:history="1">
              <w:r w:rsidR="00D856D2" w:rsidRPr="003933CA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http://youtu.be/iPQsErU</w:t>
              </w:r>
            </w:hyperlink>
          </w:p>
          <w:p w:rsidR="00105F73" w:rsidRPr="003933CA" w:rsidRDefault="00105F73" w:rsidP="003933CA">
            <w:pPr>
              <w:pStyle w:val="a5"/>
              <w:spacing w:after="0" w:line="240" w:lineRule="auto"/>
              <w:ind w:left="360"/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3079A7" w:rsidRPr="003933CA" w:rsidRDefault="003079A7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FFFFFF"/>
          </w:tcPr>
          <w:p w:rsidR="003079A7" w:rsidRPr="003933CA" w:rsidRDefault="003079A7" w:rsidP="003933C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FFFFFF"/>
          </w:tcPr>
          <w:p w:rsidR="003079A7" w:rsidRPr="003933CA" w:rsidRDefault="003079A7" w:rsidP="003933C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C6284" w:rsidRPr="003933CA" w:rsidRDefault="009C6284" w:rsidP="003933CA">
      <w:pPr>
        <w:spacing w:after="0" w:line="240" w:lineRule="auto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9C6284" w:rsidRPr="003933CA" w:rsidRDefault="009C6284" w:rsidP="003933CA">
      <w:pPr>
        <w:spacing w:after="0" w:line="240" w:lineRule="auto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9C6284" w:rsidRPr="003933CA" w:rsidRDefault="009C6284" w:rsidP="003933CA">
      <w:pPr>
        <w:spacing w:after="0" w:line="240" w:lineRule="auto"/>
        <w:ind w:left="993"/>
        <w:contextualSpacing/>
        <w:rPr>
          <w:rFonts w:ascii="Times New Roman" w:hAnsi="Times New Roman" w:cs="Times New Roman"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Подпись руководителя</w:t>
      </w:r>
    </w:p>
    <w:p w:rsidR="009C6284" w:rsidRPr="003933CA" w:rsidRDefault="009C6284" w:rsidP="003933CA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направляющей организации                                       М.П.                             /Расшифровка/</w:t>
      </w:r>
    </w:p>
    <w:p w:rsidR="009920FE" w:rsidRPr="003933CA" w:rsidRDefault="009920FE" w:rsidP="003933CA">
      <w:pPr>
        <w:spacing w:after="0" w:line="240" w:lineRule="auto"/>
        <w:ind w:left="10773"/>
        <w:contextualSpacing/>
        <w:rPr>
          <w:rFonts w:ascii="Times New Roman" w:hAnsi="Times New Roman" w:cs="Times New Roman"/>
          <w:b/>
          <w:sz w:val="26"/>
          <w:szCs w:val="26"/>
        </w:rPr>
        <w:sectPr w:rsidR="009920FE" w:rsidRPr="003933CA" w:rsidSect="009920FE">
          <w:pgSz w:w="16838" w:h="11906" w:orient="landscape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105F73" w:rsidRPr="00105F73" w:rsidRDefault="00105F73" w:rsidP="00105F73">
      <w:pPr>
        <w:spacing w:after="0" w:line="240" w:lineRule="auto"/>
        <w:ind w:left="992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105F73">
        <w:rPr>
          <w:rFonts w:ascii="Times New Roman" w:hAnsi="Times New Roman" w:cs="Times New Roman"/>
          <w:iCs/>
          <w:sz w:val="26"/>
          <w:szCs w:val="26"/>
          <w:lang w:eastAsia="zh-CN"/>
        </w:rPr>
        <w:lastRenderedPageBreak/>
        <w:t xml:space="preserve">В оргкомитет </w:t>
      </w:r>
    </w:p>
    <w:p w:rsidR="00105F73" w:rsidRPr="00105F73" w:rsidRDefault="00105F73" w:rsidP="00105F73">
      <w:pPr>
        <w:spacing w:after="0" w:line="240" w:lineRule="auto"/>
        <w:ind w:left="992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105F73">
        <w:rPr>
          <w:rFonts w:ascii="Times New Roman" w:hAnsi="Times New Roman" w:cs="Times New Roman"/>
          <w:iCs/>
          <w:sz w:val="26"/>
          <w:szCs w:val="26"/>
          <w:lang w:eastAsia="zh-CN"/>
        </w:rPr>
        <w:t>II Всероссийского конкурса профессионального мастерства</w:t>
      </w:r>
    </w:p>
    <w:p w:rsidR="00105F73" w:rsidRPr="00105F73" w:rsidRDefault="00105F73" w:rsidP="00105F73">
      <w:pPr>
        <w:spacing w:after="0" w:line="240" w:lineRule="auto"/>
        <w:ind w:left="992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105F73"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преподавателей  и концертмейстеров </w:t>
      </w:r>
    </w:p>
    <w:p w:rsidR="000D70A5" w:rsidRDefault="00105F73" w:rsidP="00105F73">
      <w:pPr>
        <w:spacing w:after="0" w:line="240" w:lineRule="auto"/>
        <w:ind w:left="992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105F73">
        <w:rPr>
          <w:rFonts w:ascii="Times New Roman" w:hAnsi="Times New Roman" w:cs="Times New Roman"/>
          <w:iCs/>
          <w:sz w:val="26"/>
          <w:szCs w:val="26"/>
          <w:lang w:eastAsia="zh-CN"/>
        </w:rPr>
        <w:t>детских школ искусств</w:t>
      </w:r>
    </w:p>
    <w:p w:rsidR="00105F73" w:rsidRPr="003933CA" w:rsidRDefault="00105F73" w:rsidP="003933CA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7C3FB2" w:rsidRDefault="00556836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 xml:space="preserve">Заявка участника конкурса по направлению «Инструментальное  исполнительство» </w:t>
      </w:r>
    </w:p>
    <w:p w:rsidR="00556836" w:rsidRPr="003933CA" w:rsidRDefault="00556836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933CA">
        <w:rPr>
          <w:rFonts w:ascii="Times New Roman" w:hAnsi="Times New Roman" w:cs="Times New Roman"/>
          <w:b/>
          <w:sz w:val="26"/>
          <w:szCs w:val="26"/>
        </w:rPr>
        <w:t>номинация «Инструментальный ансамбль»</w:t>
      </w:r>
      <w:r w:rsidRPr="003933C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(образец)</w:t>
      </w:r>
    </w:p>
    <w:p w:rsidR="00556836" w:rsidRPr="003933CA" w:rsidRDefault="00556836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2977"/>
        <w:gridCol w:w="3544"/>
        <w:gridCol w:w="1736"/>
        <w:gridCol w:w="1524"/>
      </w:tblGrid>
      <w:tr w:rsidR="000B7AD5" w:rsidRPr="003933CA" w:rsidTr="000B7AD5">
        <w:trPr>
          <w:trHeight w:val="84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Фамилия,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имя, отчество участника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7AD5" w:rsidRPr="00105F73" w:rsidRDefault="000B7AD5" w:rsidP="00105F73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  <w:lang w:eastAsia="ru-RU"/>
              </w:rPr>
              <w:t>Год окончания образовательного</w:t>
            </w:r>
          </w:p>
          <w:p w:rsidR="000B7AD5" w:rsidRPr="00105F73" w:rsidRDefault="000B7AD5" w:rsidP="00105F73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  <w:lang w:eastAsia="ru-RU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</w:rPr>
              <w:t>Инструмент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Полное наименование учебного заведения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iCs/>
                <w:color w:val="FF0000"/>
                <w:szCs w:val="26"/>
                <w:lang w:eastAsia="zh-CN"/>
              </w:rPr>
              <w:t>(в соответствии с лицензией)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Программа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с хронометражем/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/>
                <w:szCs w:val="26"/>
                <w:lang w:eastAsia="ru-RU"/>
              </w:rPr>
              <w:t>интернет-ссылка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Контактный телефон, e-</w:t>
            </w:r>
            <w:proofErr w:type="spellStart"/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mail</w:t>
            </w:r>
            <w:proofErr w:type="spellEnd"/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участника/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участников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B7AD5" w:rsidRPr="003933CA" w:rsidRDefault="000B7AD5" w:rsidP="00105F73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Дата перечисления организационного взноса</w:t>
            </w:r>
          </w:p>
        </w:tc>
      </w:tr>
      <w:tr w:rsidR="000B7AD5" w:rsidRPr="003933CA" w:rsidTr="000B7AD5">
        <w:trPr>
          <w:trHeight w:val="720"/>
        </w:trPr>
        <w:tc>
          <w:tcPr>
            <w:tcW w:w="1985" w:type="dxa"/>
            <w:shd w:val="clear" w:color="auto" w:fill="FFFFFF"/>
          </w:tcPr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Иванов Иван</w:t>
            </w:r>
          </w:p>
          <w:p w:rsidR="00D346A3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Иванович </w:t>
            </w:r>
          </w:p>
          <w:p w:rsidR="00D346A3" w:rsidRPr="003933CA" w:rsidRDefault="00D346A3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Петров Сергей Петрович</w:t>
            </w:r>
          </w:p>
        </w:tc>
        <w:tc>
          <w:tcPr>
            <w:tcW w:w="1843" w:type="dxa"/>
            <w:shd w:val="clear" w:color="auto" w:fill="FFFFFF"/>
          </w:tcPr>
          <w:p w:rsidR="000B7AD5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D856D2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856D2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856D2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843" w:type="dxa"/>
            <w:shd w:val="clear" w:color="auto" w:fill="FFFFFF"/>
          </w:tcPr>
          <w:p w:rsidR="007B5217" w:rsidRPr="003933CA" w:rsidRDefault="007B5217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Фортепиано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856D2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Фортепиано</w:t>
            </w:r>
          </w:p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D346A3" w:rsidRPr="003933CA" w:rsidRDefault="00D856D2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дополнительного образования «Детская школа искусств имени П. А</w:t>
            </w:r>
            <w:r w:rsidR="008404DC" w:rsidRPr="003933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33CA">
              <w:rPr>
                <w:rFonts w:ascii="Times New Roman" w:hAnsi="Times New Roman" w:cs="Times New Roman"/>
                <w:sz w:val="26"/>
                <w:szCs w:val="26"/>
              </w:rPr>
              <w:t xml:space="preserve"> Иванова» муниципального образования «Город Саратов»</w:t>
            </w:r>
          </w:p>
          <w:p w:rsidR="00D346A3" w:rsidRPr="003933CA" w:rsidRDefault="00D346A3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6A3" w:rsidRPr="003933CA" w:rsidRDefault="00D346A3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0B7AD5" w:rsidRPr="003933CA" w:rsidRDefault="000B7AD5" w:rsidP="00105F73">
            <w:pPr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Шостакович </w:t>
            </w:r>
            <w:r w:rsidR="007B5217"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Концертино </w:t>
            </w: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7B5217"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93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:30)</w:t>
            </w:r>
          </w:p>
          <w:p w:rsidR="00D856D2" w:rsidRPr="003933CA" w:rsidRDefault="00D856D2" w:rsidP="00105F73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 </w:t>
            </w:r>
            <w:proofErr w:type="gramStart"/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>Гаврилин</w:t>
            </w:r>
            <w:proofErr w:type="gramEnd"/>
            <w:r w:rsidRPr="00393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Тарантелла (2.20)</w:t>
            </w:r>
          </w:p>
          <w:p w:rsidR="000B7AD5" w:rsidRPr="003933CA" w:rsidRDefault="000B7AD5" w:rsidP="00105F73">
            <w:pPr>
              <w:suppressAutoHyphens/>
              <w:spacing w:after="0" w:line="240" w:lineRule="auto"/>
              <w:ind w:left="209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7AD5" w:rsidRPr="003933CA" w:rsidRDefault="003C1F2C" w:rsidP="00105F73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D856D2" w:rsidRPr="003933C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http://youtu.be/iPabsErU</w:t>
              </w:r>
            </w:hyperlink>
          </w:p>
          <w:p w:rsidR="000B7AD5" w:rsidRPr="003933CA" w:rsidRDefault="000B7AD5" w:rsidP="00105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FFFFFF"/>
          </w:tcPr>
          <w:p w:rsidR="000B7AD5" w:rsidRPr="003933CA" w:rsidRDefault="000B7AD5" w:rsidP="00105F7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FFFFFF"/>
          </w:tcPr>
          <w:p w:rsidR="000B7AD5" w:rsidRPr="003933CA" w:rsidRDefault="000B7AD5" w:rsidP="00105F7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6836" w:rsidRPr="003933CA" w:rsidRDefault="00556836" w:rsidP="00105F73">
      <w:pPr>
        <w:spacing w:after="0" w:line="240" w:lineRule="auto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105F73" w:rsidRDefault="00105F73" w:rsidP="00105F73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556836" w:rsidRPr="003933CA" w:rsidRDefault="00556836" w:rsidP="00105F73">
      <w:pPr>
        <w:spacing w:after="0" w:line="240" w:lineRule="auto"/>
        <w:ind w:left="993"/>
        <w:contextualSpacing/>
        <w:rPr>
          <w:rFonts w:ascii="Times New Roman" w:hAnsi="Times New Roman" w:cs="Times New Roman"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Подпись руководителя</w:t>
      </w:r>
    </w:p>
    <w:p w:rsidR="00556836" w:rsidRPr="003933CA" w:rsidRDefault="00556836" w:rsidP="00105F73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направляющей организации                                       М.П.                             /Расшифровка/</w:t>
      </w:r>
    </w:p>
    <w:p w:rsidR="000D70A5" w:rsidRPr="003933CA" w:rsidRDefault="000D70A5" w:rsidP="00105F73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0D70A5" w:rsidRPr="003933CA" w:rsidRDefault="000D70A5" w:rsidP="00105F73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0D70A5" w:rsidRPr="003933CA" w:rsidRDefault="000D70A5" w:rsidP="003933CA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434774" w:rsidRPr="003933CA" w:rsidRDefault="00434774" w:rsidP="003933CA">
      <w:pPr>
        <w:spacing w:after="0" w:line="240" w:lineRule="auto"/>
        <w:ind w:left="1077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920FE" w:rsidRPr="003933CA" w:rsidRDefault="009920FE" w:rsidP="003933CA">
      <w:pPr>
        <w:spacing w:after="0" w:line="240" w:lineRule="auto"/>
        <w:ind w:left="1077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D70A5" w:rsidRPr="007C3FB2" w:rsidRDefault="000D70A5" w:rsidP="007C3FB2">
      <w:pPr>
        <w:spacing w:after="0" w:line="240" w:lineRule="auto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7C3FB2">
        <w:rPr>
          <w:rFonts w:ascii="Times New Roman" w:hAnsi="Times New Roman" w:cs="Times New Roman"/>
          <w:sz w:val="26"/>
          <w:szCs w:val="26"/>
        </w:rPr>
        <w:t xml:space="preserve">В оргкомитет </w:t>
      </w:r>
    </w:p>
    <w:p w:rsidR="000D70A5" w:rsidRPr="007C3FB2" w:rsidRDefault="000D70A5" w:rsidP="007C3FB2">
      <w:pPr>
        <w:spacing w:after="0" w:line="240" w:lineRule="auto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7C3FB2">
        <w:rPr>
          <w:rFonts w:ascii="Times New Roman" w:hAnsi="Times New Roman" w:cs="Times New Roman"/>
          <w:sz w:val="26"/>
          <w:szCs w:val="26"/>
        </w:rPr>
        <w:t>II Всероссийского конкурса профессионального мастерства</w:t>
      </w:r>
    </w:p>
    <w:p w:rsidR="000D70A5" w:rsidRPr="007C3FB2" w:rsidRDefault="000D70A5" w:rsidP="007C3FB2">
      <w:pPr>
        <w:spacing w:after="0" w:line="240" w:lineRule="auto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7C3FB2">
        <w:rPr>
          <w:rFonts w:ascii="Times New Roman" w:hAnsi="Times New Roman" w:cs="Times New Roman"/>
          <w:sz w:val="26"/>
          <w:szCs w:val="26"/>
        </w:rPr>
        <w:t xml:space="preserve">преподавателей  и концертмейстеров </w:t>
      </w:r>
    </w:p>
    <w:p w:rsidR="000D70A5" w:rsidRPr="007C3FB2" w:rsidRDefault="000D70A5" w:rsidP="007C3FB2">
      <w:pPr>
        <w:spacing w:after="0" w:line="240" w:lineRule="auto"/>
        <w:ind w:left="10348"/>
        <w:contextualSpacing/>
        <w:rPr>
          <w:rFonts w:ascii="Times New Roman" w:hAnsi="Times New Roman" w:cs="Times New Roman"/>
          <w:sz w:val="26"/>
          <w:szCs w:val="26"/>
        </w:rPr>
      </w:pPr>
      <w:r w:rsidRPr="007C3FB2">
        <w:rPr>
          <w:rFonts w:ascii="Times New Roman" w:hAnsi="Times New Roman" w:cs="Times New Roman"/>
          <w:sz w:val="26"/>
          <w:szCs w:val="26"/>
        </w:rPr>
        <w:t>детских школ искусств</w:t>
      </w:r>
    </w:p>
    <w:p w:rsidR="000D70A5" w:rsidRPr="003933CA" w:rsidRDefault="000D70A5" w:rsidP="003933CA">
      <w:pPr>
        <w:spacing w:after="0" w:line="240" w:lineRule="auto"/>
        <w:ind w:left="993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AA48FD" w:rsidRPr="003933CA" w:rsidRDefault="00AA48FD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b/>
          <w:iCs/>
          <w:sz w:val="26"/>
          <w:szCs w:val="26"/>
          <w:lang w:eastAsia="zh-CN"/>
        </w:rPr>
        <w:t>Заявка участника конкурса по направлению «Методическая работа»</w:t>
      </w:r>
    </w:p>
    <w:p w:rsidR="00AA48FD" w:rsidRPr="003933CA" w:rsidRDefault="00AA48FD" w:rsidP="003933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FF0000"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/>
          <w:iCs/>
          <w:color w:val="FF0000"/>
          <w:sz w:val="26"/>
          <w:szCs w:val="26"/>
          <w:lang w:eastAsia="zh-CN"/>
        </w:rPr>
        <w:t>(образец)</w:t>
      </w:r>
    </w:p>
    <w:p w:rsidR="00AA48FD" w:rsidRPr="003933CA" w:rsidRDefault="00AA48FD" w:rsidP="003933C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6"/>
          <w:szCs w:val="26"/>
          <w:lang w:eastAsia="zh-C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552"/>
        <w:gridCol w:w="1984"/>
        <w:gridCol w:w="2835"/>
        <w:gridCol w:w="1843"/>
        <w:gridCol w:w="1559"/>
      </w:tblGrid>
      <w:tr w:rsidR="000B7AD5" w:rsidRPr="003933CA" w:rsidTr="00D856D2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Фамилия,</w:t>
            </w: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br/>
              <w:t>имя,</w:t>
            </w: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br/>
              <w:t>отчество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5" w:rsidRPr="00105F73" w:rsidRDefault="000B7AD5" w:rsidP="003933C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  <w:lang w:eastAsia="ru-RU"/>
              </w:rPr>
              <w:t>Год окончания образовательного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105F73">
              <w:rPr>
                <w:rFonts w:ascii="Times New Roman" w:hAnsi="Times New Roman" w:cs="Times New Roman"/>
                <w:b/>
                <w:szCs w:val="26"/>
                <w:lang w:eastAsia="ru-RU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Полное наименование учебного заведения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color w:val="FF0000"/>
                <w:szCs w:val="26"/>
                <w:lang w:eastAsia="zh-CN"/>
              </w:rPr>
              <w:t>(в соответствии с лицензией)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Форма работы</w:t>
            </w: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br/>
            </w:r>
            <w:r w:rsidRPr="003933CA">
              <w:rPr>
                <w:rFonts w:ascii="Times New Roman" w:hAnsi="Times New Roman" w:cs="Times New Roman"/>
                <w:i/>
                <w:iCs/>
                <w:szCs w:val="26"/>
                <w:lang w:eastAsia="zh-CN"/>
              </w:rPr>
              <w:t>(выбрать)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Название работы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Контактный телефон, e-</w:t>
            </w:r>
            <w:proofErr w:type="spellStart"/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mail</w:t>
            </w:r>
            <w:proofErr w:type="spellEnd"/>
          </w:p>
          <w:p w:rsidR="000B7AD5" w:rsidRPr="003933CA" w:rsidRDefault="000B7AD5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участника/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5" w:rsidRPr="003933CA" w:rsidRDefault="000B7AD5" w:rsidP="003933C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b/>
                <w:iCs/>
                <w:szCs w:val="26"/>
                <w:lang w:eastAsia="zh-CN"/>
              </w:rPr>
              <w:t>Дата перечисления организационного взноса</w:t>
            </w:r>
          </w:p>
        </w:tc>
      </w:tr>
      <w:tr w:rsidR="000B7AD5" w:rsidRPr="003933CA" w:rsidTr="00D856D2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Иванов Иван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D856D2" w:rsidP="00393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A55589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Муниципальное учреждение дополнительного образования «</w:t>
            </w:r>
            <w:r w:rsidR="008404DC"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Детская школа искусств имени П.</w:t>
            </w: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А</w:t>
            </w:r>
            <w:r w:rsidR="008404DC"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.</w:t>
            </w: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 xml:space="preserve"> Иванова» муниципального образования «Город Саратов»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учебно-методическое пособие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методические рекомендации</w:t>
            </w:r>
          </w:p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3933CA"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  <w:t>методическая разработка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AD5" w:rsidRPr="003933CA" w:rsidRDefault="000B7AD5" w:rsidP="003933C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</w:tbl>
    <w:p w:rsidR="00AA48FD" w:rsidRPr="003933CA" w:rsidRDefault="00AA48FD" w:rsidP="003933CA">
      <w:pPr>
        <w:spacing w:after="0" w:line="240" w:lineRule="auto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AA48FD" w:rsidRPr="003933CA" w:rsidRDefault="00AA48FD" w:rsidP="003933CA">
      <w:pPr>
        <w:spacing w:after="0" w:line="240" w:lineRule="auto"/>
        <w:contextualSpacing/>
        <w:rPr>
          <w:rFonts w:ascii="Times New Roman" w:hAnsi="Times New Roman" w:cs="Times New Roman"/>
          <w:iCs/>
          <w:sz w:val="26"/>
          <w:szCs w:val="26"/>
          <w:lang w:eastAsia="zh-CN"/>
        </w:rPr>
      </w:pPr>
    </w:p>
    <w:p w:rsidR="009C6284" w:rsidRPr="003933CA" w:rsidRDefault="009C6284" w:rsidP="003933C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zh-CN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Подпись руководителя</w:t>
      </w:r>
    </w:p>
    <w:p w:rsidR="008716A4" w:rsidRPr="003933CA" w:rsidRDefault="009C6284" w:rsidP="003933C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933CA">
        <w:rPr>
          <w:rFonts w:ascii="Times New Roman" w:hAnsi="Times New Roman" w:cs="Times New Roman"/>
          <w:iCs/>
          <w:sz w:val="26"/>
          <w:szCs w:val="26"/>
          <w:lang w:eastAsia="zh-CN"/>
        </w:rPr>
        <w:t>направляющей организации                                       М.П.                             /Расшифровка/</w:t>
      </w:r>
    </w:p>
    <w:p w:rsidR="008716A4" w:rsidRPr="003933CA" w:rsidRDefault="008716A4" w:rsidP="003933C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</w:p>
    <w:p w:rsidR="008716A4" w:rsidRPr="003933CA" w:rsidRDefault="008716A4" w:rsidP="003933CA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iCs/>
          <w:sz w:val="26"/>
          <w:szCs w:val="26"/>
        </w:rPr>
        <w:sectPr w:rsidR="008716A4" w:rsidRPr="003933CA" w:rsidSect="009920FE">
          <w:pgSz w:w="16838" w:h="11906" w:orient="landscape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34664B" w:rsidRPr="00105F73" w:rsidRDefault="0034664B" w:rsidP="007C3FB2">
      <w:pPr>
        <w:tabs>
          <w:tab w:val="left" w:pos="6521"/>
        </w:tabs>
        <w:spacing w:after="0" w:line="240" w:lineRule="auto"/>
        <w:ind w:left="6521"/>
        <w:contextualSpacing/>
        <w:rPr>
          <w:rFonts w:ascii="Times New Roman" w:eastAsia="Times New Roman" w:hAnsi="Times New Roman" w:cs="Times New Roman"/>
          <w:lang w:eastAsia="ru-RU"/>
        </w:rPr>
      </w:pPr>
      <w:r w:rsidRPr="00105F73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E30FB1" w:rsidRPr="00105F73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105F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664B" w:rsidRPr="00105F73" w:rsidRDefault="00A1553D" w:rsidP="007C3FB2">
      <w:pPr>
        <w:tabs>
          <w:tab w:val="left" w:pos="6521"/>
        </w:tabs>
        <w:spacing w:after="0" w:line="240" w:lineRule="auto"/>
        <w:ind w:left="6521" w:right="-142"/>
        <w:contextualSpacing/>
        <w:rPr>
          <w:rFonts w:ascii="Times New Roman" w:eastAsia="Times New Roman" w:hAnsi="Times New Roman" w:cs="Times New Roman"/>
          <w:lang w:eastAsia="ru-RU"/>
        </w:rPr>
      </w:pPr>
      <w:r w:rsidRPr="00105F73">
        <w:rPr>
          <w:rFonts w:ascii="Times New Roman" w:eastAsia="Times New Roman" w:hAnsi="Times New Roman" w:cs="Times New Roman"/>
          <w:lang w:eastAsia="ru-RU"/>
        </w:rPr>
        <w:t>к положению о II Всероссийском конкурсе профессионального мастерства</w:t>
      </w:r>
      <w:r w:rsidR="007C3F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F73">
        <w:rPr>
          <w:rFonts w:ascii="Times New Roman" w:eastAsia="Times New Roman" w:hAnsi="Times New Roman" w:cs="Times New Roman"/>
          <w:lang w:eastAsia="ru-RU"/>
        </w:rPr>
        <w:t>преподавателей  и концертмейстеров детских школ искусств</w:t>
      </w:r>
    </w:p>
    <w:p w:rsidR="00A1553D" w:rsidRPr="003933CA" w:rsidRDefault="00A1553D" w:rsidP="003933CA">
      <w:pPr>
        <w:tabs>
          <w:tab w:val="left" w:pos="5387"/>
        </w:tabs>
        <w:spacing w:after="0" w:line="240" w:lineRule="auto"/>
        <w:ind w:left="540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53D" w:rsidRPr="003933CA" w:rsidRDefault="00A1553D" w:rsidP="003933CA">
      <w:pPr>
        <w:tabs>
          <w:tab w:val="left" w:pos="5387"/>
        </w:tabs>
        <w:spacing w:after="0" w:line="240" w:lineRule="auto"/>
        <w:ind w:left="540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64B" w:rsidRPr="003933CA" w:rsidRDefault="0034664B" w:rsidP="007C3FB2">
      <w:pPr>
        <w:spacing w:before="100" w:beforeAutospacing="1" w:after="100" w:afterAutospacing="1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Ректору                                                          </w:t>
      </w:r>
      <w:proofErr w:type="gramStart"/>
      <w:r w:rsidRPr="003933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Саратовской</w:t>
      </w:r>
      <w:proofErr w:type="gramEnd"/>
      <w:r w:rsidRPr="003933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государственной </w:t>
      </w:r>
    </w:p>
    <w:p w:rsidR="000D70A5" w:rsidRPr="003933CA" w:rsidRDefault="007C3FB2" w:rsidP="007C3FB2">
      <w:pPr>
        <w:spacing w:before="100" w:beforeAutospacing="1" w:after="100" w:afterAutospacing="1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консерватории имени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Л.В.</w:t>
      </w:r>
      <w:r w:rsidR="0034664B" w:rsidRPr="003933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Собинова</w:t>
      </w:r>
      <w:proofErr w:type="spellEnd"/>
      <w:r w:rsidR="0034664B" w:rsidRPr="003933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proofErr w:type="spellStart"/>
      <w:r w:rsidR="0034664B" w:rsidRPr="003933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Занорину</w:t>
      </w:r>
      <w:proofErr w:type="spellEnd"/>
      <w:r w:rsidR="0034664B" w:rsidRPr="003933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А.Г.     </w:t>
      </w:r>
    </w:p>
    <w:p w:rsidR="0034664B" w:rsidRPr="003933CA" w:rsidRDefault="0034664B" w:rsidP="007C3FB2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933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34664B" w:rsidRPr="003933CA" w:rsidRDefault="0034664B" w:rsidP="003933CA">
      <w:pPr>
        <w:spacing w:before="100" w:beforeAutospacing="1" w:after="100" w:afterAutospacing="1" w:line="240" w:lineRule="auto"/>
        <w:ind w:left="552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 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64B" w:rsidRPr="0022582B" w:rsidRDefault="0034664B" w:rsidP="0011255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Я________________________________________________________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7004D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7004D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17004D" w:rsidRPr="0022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1255C" w:rsidRPr="0022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2582B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участника мероприятия)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1255C" w:rsidRPr="0022582B" w:rsidRDefault="0011255C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2582B">
        <w:rPr>
          <w:rFonts w:ascii="Times New Roman" w:eastAsia="Times New Roman" w:hAnsi="Times New Roman" w:cs="Times New Roman"/>
          <w:i/>
          <w:color w:val="000000"/>
          <w:lang w:eastAsia="ru-RU"/>
        </w:rPr>
        <w:t>(серия и номер, дата выдачи, наименование выдавшего органа)</w:t>
      </w:r>
    </w:p>
    <w:p w:rsidR="0011255C" w:rsidRPr="0022582B" w:rsidRDefault="0034664B" w:rsidP="001125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1F02E9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F02E9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2E9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г.р., </w:t>
      </w:r>
      <w:r w:rsidR="0011255C"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Участник, </w:t>
      </w:r>
    </w:p>
    <w:p w:rsidR="0011255C" w:rsidRPr="0022582B" w:rsidRDefault="0011255C" w:rsidP="0011255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82B">
        <w:rPr>
          <w:rFonts w:ascii="Times New Roman" w:eastAsia="Times New Roman" w:hAnsi="Times New Roman" w:cs="Times New Roman"/>
          <w:i/>
          <w:color w:val="000000"/>
          <w:lang w:eastAsia="ru-RU"/>
        </w:rPr>
        <w:t>(число, месяц и год рождения)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Саратовскую государственную консерваторию имени </w:t>
      </w:r>
      <w:proofErr w:type="spellStart"/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Л.В.Собинова</w:t>
      </w:r>
      <w:proofErr w:type="spellEnd"/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410012, г. Саратов, </w:t>
      </w:r>
      <w:proofErr w:type="spellStart"/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пр-кт</w:t>
      </w:r>
      <w:proofErr w:type="spellEnd"/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им. Петра Столыпина, д.1</w:t>
      </w:r>
      <w:r w:rsidRPr="0022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 персональных данных (далее – ПД), установленных в настоящем согласии: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обработки ПД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организация и проведение с участием Участника </w:t>
      </w:r>
      <w:r w:rsidRPr="00225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профессионального мастерства преподавателей  и концертмейстеров детских школ искусств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proofErr w:type="gramStart"/>
      <w:r w:rsidRPr="0022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обрабатываемых</w:t>
      </w:r>
      <w:proofErr w:type="gramEnd"/>
      <w:r w:rsidRPr="0022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ПД: 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дата рождения, сведения о документе, удостоверяющем личность, место </w:t>
      </w:r>
      <w:r w:rsidR="000D70A5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ы, адрес электронной почты, номер контактного телефона, биометрические персональные данные (цветное/черно-белое цифровое/на бумажном носителе фотографическое изображение лица), номинация конкурса, сведения о результатах участия в конкурсе, фотографии, видеозаписи.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действий с ПД: 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</w:t>
      </w:r>
      <w:r w:rsidRPr="00225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включать в общедоступные источники (размещать на сайте Оператора)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ПД: ФИО, место </w:t>
      </w:r>
      <w:r w:rsidR="000D70A5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номинации и результатах участия в конкурсе.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обработки ПД: 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ПД: </w:t>
      </w:r>
      <w:r w:rsidRPr="00225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Оператор 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получать ПД от Участника, а также от третьих лиц – саморегулируемых организаций, направляющих Оператору  заявки на участие Участника в конкурсе.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обработки ПД: 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проведения конкурса и одного года</w:t>
      </w:r>
      <w:r w:rsidRPr="00225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Отзыв согласия: </w:t>
      </w:r>
      <w:r w:rsidRPr="00225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отозвать 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proofErr w:type="gramEnd"/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(предупреждена) </w:t>
      </w:r>
      <w:r w:rsidRPr="00225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Подтверждаю, что </w:t>
      </w:r>
      <w:proofErr w:type="gramStart"/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008" w:rsidRPr="0022582B" w:rsidRDefault="001B3008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0A5" w:rsidRPr="0022582B" w:rsidRDefault="000D70A5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</w:t>
      </w:r>
      <w:r w:rsid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   Подпись: ____________    Дата заполнения: «___» __________ 20__ г.</w:t>
      </w: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64B" w:rsidRPr="0022582B" w:rsidRDefault="0034664B" w:rsidP="003933CA">
      <w:pPr>
        <w:tabs>
          <w:tab w:val="left" w:pos="5387"/>
        </w:tabs>
        <w:spacing w:after="0" w:line="240" w:lineRule="auto"/>
        <w:ind w:left="5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4D" w:rsidRPr="0022582B" w:rsidRDefault="0017004D" w:rsidP="003933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3008" w:rsidRPr="0022582B" w:rsidRDefault="001B3008" w:rsidP="003933CA">
      <w:pPr>
        <w:tabs>
          <w:tab w:val="left" w:pos="5387"/>
        </w:tabs>
        <w:spacing w:after="0" w:line="240" w:lineRule="auto"/>
        <w:ind w:left="5400"/>
        <w:contextualSpacing/>
        <w:rPr>
          <w:rFonts w:ascii="Times New Roman" w:eastAsia="Times New Roman" w:hAnsi="Times New Roman" w:cs="Times New Roman"/>
          <w:lang w:eastAsia="ru-RU"/>
        </w:rPr>
      </w:pPr>
      <w:r w:rsidRPr="0022582B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E30FB1" w:rsidRPr="0022582B"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2258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1553D" w:rsidRPr="0022582B" w:rsidRDefault="00A1553D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2B">
        <w:rPr>
          <w:rFonts w:ascii="Times New Roman" w:eastAsia="Times New Roman" w:hAnsi="Times New Roman" w:cs="Times New Roman"/>
          <w:bCs/>
          <w:color w:val="000000"/>
          <w:lang w:eastAsia="ru-RU"/>
        </w:rPr>
        <w:t>к положению о II Всероссийском конкурсе профессионального мастерства</w:t>
      </w:r>
    </w:p>
    <w:p w:rsidR="00A1553D" w:rsidRPr="0022582B" w:rsidRDefault="00A1553D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преподавателей  и концертмейстеров </w:t>
      </w:r>
    </w:p>
    <w:p w:rsidR="0034664B" w:rsidRPr="0022582B" w:rsidRDefault="00A1553D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2B">
        <w:rPr>
          <w:rFonts w:ascii="Times New Roman" w:eastAsia="Times New Roman" w:hAnsi="Times New Roman" w:cs="Times New Roman"/>
          <w:bCs/>
          <w:color w:val="000000"/>
          <w:lang w:eastAsia="ru-RU"/>
        </w:rPr>
        <w:t>детских школ искусств</w:t>
      </w:r>
    </w:p>
    <w:p w:rsidR="00A1553D" w:rsidRPr="003933CA" w:rsidRDefault="00A1553D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Оператору для организации: 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СГК имени Л.В. Собинова, </w:t>
      </w:r>
    </w:p>
    <w:p w:rsid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410012, г. Саратов, 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Петра Столыпина, д.1  </w:t>
      </w:r>
    </w:p>
    <w:p w:rsidR="0034664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(8452) 39-00-29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ИНН: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6455008075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ОГРН:</w:t>
      </w:r>
      <w:r w:rsidRPr="0022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1026403670765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2582B" w:rsidRPr="0022582B" w:rsidRDefault="0022582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lang w:eastAsia="ru-RU"/>
        </w:rPr>
      </w:pPr>
      <w:r w:rsidRPr="0022582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2582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2582B">
        <w:rPr>
          <w:rFonts w:ascii="Times New Roman" w:eastAsia="Times New Roman" w:hAnsi="Times New Roman" w:cs="Times New Roman"/>
          <w:lang w:eastAsia="ru-RU"/>
        </w:rPr>
        <w:t xml:space="preserve">  (ФИО)</w:t>
      </w:r>
    </w:p>
    <w:p w:rsid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номер телефона: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="0017004D"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</w:t>
      </w:r>
    </w:p>
    <w:p w:rsidR="0034664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 электронной почты: </w:t>
      </w:r>
    </w:p>
    <w:p w:rsidR="0022582B" w:rsidRPr="0022582B" w:rsidRDefault="0022582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582B" w:rsidRDefault="0022582B" w:rsidP="003933C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901F8" w:rsidRPr="0022582B" w:rsidRDefault="0034664B" w:rsidP="003933C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Согласие на обработку персональных данных, 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разрешенных субъектом персональных данных для распространения </w:t>
      </w:r>
    </w:p>
    <w:p w:rsidR="00A901F8" w:rsidRPr="0022582B" w:rsidRDefault="00A901F8" w:rsidP="003933C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u w:val="single"/>
          <w:lang w:eastAsia="ru-RU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B3008" w:rsidRPr="0022582B" w:rsidRDefault="001B3008" w:rsidP="003933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08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7004D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5" w:history="1">
        <w:r w:rsidRPr="0022582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9</w:t>
        </w:r>
      </w:hyperlink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10.1. </w:t>
      </w:r>
      <w:proofErr w:type="gramStart"/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 июля 2006 г. N 152-ФЗ </w:t>
      </w:r>
      <w:r w:rsid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 </w:t>
      </w:r>
      <w:r w:rsid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D70A5" w:rsidRPr="00225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D70A5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профессионального мастерства преподавателей  и концертмейстеров детских школ искусств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размещения на информационных ресурсах оператора (</w:t>
      </w:r>
      <w:hyperlink r:id="rId16" w:history="1">
        <w:r w:rsidRPr="0022582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http://www.sarcons.ru/</w:t>
        </w:r>
      </w:hyperlink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proofErr w:type="gramStart"/>
        <w:r w:rsidRPr="0022582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http://dmsh-sgk.ru/</w:t>
        </w:r>
      </w:hyperlink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информирования людей о результатах конкурса.</w:t>
      </w:r>
      <w:proofErr w:type="gramEnd"/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перечень персональных данных, на обработку которых дается согласие: ФИО, место</w:t>
      </w:r>
      <w:r w:rsidR="000115A7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номинация конкурса, сведения о результатах участия в конкурсе, видеозаписи.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4B" w:rsidRPr="0022582B" w:rsidRDefault="0034664B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 момента его подписания до </w:t>
      </w:r>
      <w:r w:rsidR="007C3FB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B3008"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22582B">
        <w:rPr>
          <w:rFonts w:ascii="Times New Roman" w:eastAsia="Times New Roman" w:hAnsi="Times New Roman" w:cs="Times New Roman"/>
          <w:sz w:val="24"/>
          <w:szCs w:val="24"/>
          <w:lang w:eastAsia="ru-RU"/>
        </w:rPr>
        <w:t>.2024.</w:t>
      </w:r>
    </w:p>
    <w:p w:rsidR="000115A7" w:rsidRPr="0022582B" w:rsidRDefault="000115A7" w:rsidP="003933C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4B" w:rsidRPr="0022582B" w:rsidRDefault="0034664B" w:rsidP="00393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 Подпись: ____________  Дата заполнения: «__» _________ 20__ г.</w:t>
      </w:r>
    </w:p>
    <w:p w:rsidR="008A64B9" w:rsidRPr="0022582B" w:rsidRDefault="008A64B9" w:rsidP="003933CA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8A64B9" w:rsidRPr="0022582B" w:rsidSect="0011255C">
      <w:pgSz w:w="11906" w:h="16838"/>
      <w:pgMar w:top="1134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2C" w:rsidRDefault="003C1F2C" w:rsidP="00EA622B">
      <w:pPr>
        <w:spacing w:after="0" w:line="240" w:lineRule="auto"/>
      </w:pPr>
      <w:r>
        <w:separator/>
      </w:r>
    </w:p>
  </w:endnote>
  <w:endnote w:type="continuationSeparator" w:id="0">
    <w:p w:rsidR="003C1F2C" w:rsidRDefault="003C1F2C" w:rsidP="00EA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2C" w:rsidRDefault="003C1F2C" w:rsidP="00EA622B">
      <w:pPr>
        <w:spacing w:after="0" w:line="240" w:lineRule="auto"/>
      </w:pPr>
      <w:r>
        <w:separator/>
      </w:r>
    </w:p>
  </w:footnote>
  <w:footnote w:type="continuationSeparator" w:id="0">
    <w:p w:rsidR="003C1F2C" w:rsidRDefault="003C1F2C" w:rsidP="00EA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87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5F73" w:rsidRPr="00EA622B" w:rsidRDefault="00105F73">
        <w:pPr>
          <w:pStyle w:val="ad"/>
          <w:jc w:val="center"/>
          <w:rPr>
            <w:rFonts w:ascii="Times New Roman" w:hAnsi="Times New Roman" w:cs="Times New Roman"/>
          </w:rPr>
        </w:pPr>
        <w:r w:rsidRPr="00EA622B">
          <w:rPr>
            <w:rFonts w:ascii="Times New Roman" w:hAnsi="Times New Roman" w:cs="Times New Roman"/>
          </w:rPr>
          <w:fldChar w:fldCharType="begin"/>
        </w:r>
        <w:r w:rsidRPr="00EA622B">
          <w:rPr>
            <w:rFonts w:ascii="Times New Roman" w:hAnsi="Times New Roman" w:cs="Times New Roman"/>
          </w:rPr>
          <w:instrText>PAGE   \* MERGEFORMAT</w:instrText>
        </w:r>
        <w:r w:rsidRPr="00EA622B">
          <w:rPr>
            <w:rFonts w:ascii="Times New Roman" w:hAnsi="Times New Roman" w:cs="Times New Roman"/>
          </w:rPr>
          <w:fldChar w:fldCharType="separate"/>
        </w:r>
        <w:r w:rsidR="00943C3A">
          <w:rPr>
            <w:rFonts w:ascii="Times New Roman" w:hAnsi="Times New Roman" w:cs="Times New Roman"/>
            <w:noProof/>
          </w:rPr>
          <w:t>10</w:t>
        </w:r>
        <w:r w:rsidRPr="00EA622B">
          <w:rPr>
            <w:rFonts w:ascii="Times New Roman" w:hAnsi="Times New Roman" w:cs="Times New Roman"/>
          </w:rPr>
          <w:fldChar w:fldCharType="end"/>
        </w:r>
      </w:p>
    </w:sdtContent>
  </w:sdt>
  <w:p w:rsidR="00105F73" w:rsidRPr="00EA622B" w:rsidRDefault="0010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02526"/>
    <w:multiLevelType w:val="hybridMultilevel"/>
    <w:tmpl w:val="9BFA2BBC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54CC"/>
    <w:multiLevelType w:val="hybridMultilevel"/>
    <w:tmpl w:val="98580FC6"/>
    <w:lvl w:ilvl="0" w:tplc="40DCA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7B63E8"/>
    <w:multiLevelType w:val="hybridMultilevel"/>
    <w:tmpl w:val="1182140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D07674C"/>
    <w:multiLevelType w:val="hybridMultilevel"/>
    <w:tmpl w:val="2EC6AB06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14F3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677B0"/>
    <w:multiLevelType w:val="hybridMultilevel"/>
    <w:tmpl w:val="D25A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07606"/>
    <w:multiLevelType w:val="hybridMultilevel"/>
    <w:tmpl w:val="ED904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C225AA"/>
    <w:multiLevelType w:val="hybridMultilevel"/>
    <w:tmpl w:val="57DABD0A"/>
    <w:lvl w:ilvl="0" w:tplc="F30EE8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9C365B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96AD1"/>
    <w:multiLevelType w:val="hybridMultilevel"/>
    <w:tmpl w:val="948AD600"/>
    <w:lvl w:ilvl="0" w:tplc="A228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274FC"/>
    <w:multiLevelType w:val="hybridMultilevel"/>
    <w:tmpl w:val="8A30F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C7769"/>
    <w:multiLevelType w:val="hybridMultilevel"/>
    <w:tmpl w:val="B59C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D773F"/>
    <w:multiLevelType w:val="hybridMultilevel"/>
    <w:tmpl w:val="FBDA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D1C84"/>
    <w:multiLevelType w:val="hybridMultilevel"/>
    <w:tmpl w:val="4D22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175ABF"/>
    <w:multiLevelType w:val="hybridMultilevel"/>
    <w:tmpl w:val="38FA352C"/>
    <w:lvl w:ilvl="0" w:tplc="253AACD8">
      <w:start w:val="1"/>
      <w:numFmt w:val="bullet"/>
      <w:lvlText w:val="-"/>
      <w:lvlJc w:val="left"/>
      <w:pPr>
        <w:ind w:left="11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>
    <w:nsid w:val="302F429E"/>
    <w:multiLevelType w:val="hybridMultilevel"/>
    <w:tmpl w:val="5C884DC2"/>
    <w:lvl w:ilvl="0" w:tplc="E3A250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F0B3C73"/>
    <w:multiLevelType w:val="hybridMultilevel"/>
    <w:tmpl w:val="72747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27023"/>
    <w:multiLevelType w:val="hybridMultilevel"/>
    <w:tmpl w:val="95D45EE6"/>
    <w:lvl w:ilvl="0" w:tplc="E3A250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CA0C0C"/>
    <w:multiLevelType w:val="hybridMultilevel"/>
    <w:tmpl w:val="B9D0D95A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64C8257C"/>
    <w:multiLevelType w:val="hybridMultilevel"/>
    <w:tmpl w:val="92402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F26B38"/>
    <w:multiLevelType w:val="hybridMultilevel"/>
    <w:tmpl w:val="488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0A01"/>
    <w:multiLevelType w:val="hybridMultilevel"/>
    <w:tmpl w:val="DD046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281E37"/>
    <w:multiLevelType w:val="hybridMultilevel"/>
    <w:tmpl w:val="3A4E3CE8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41EB0"/>
    <w:multiLevelType w:val="hybridMultilevel"/>
    <w:tmpl w:val="DB607840"/>
    <w:lvl w:ilvl="0" w:tplc="253AAC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F539D"/>
    <w:multiLevelType w:val="hybridMultilevel"/>
    <w:tmpl w:val="2026B8A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56432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981E47"/>
    <w:multiLevelType w:val="multilevel"/>
    <w:tmpl w:val="88EEA6A0"/>
    <w:lvl w:ilvl="0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  <w:sz w:val="20"/>
      </w:rPr>
    </w:lvl>
  </w:abstractNum>
  <w:abstractNum w:abstractNumId="32">
    <w:nsid w:val="7BA23D99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13"/>
  </w:num>
  <w:num w:numId="8">
    <w:abstractNumId w:val="4"/>
  </w:num>
  <w:num w:numId="9">
    <w:abstractNumId w:val="29"/>
  </w:num>
  <w:num w:numId="10">
    <w:abstractNumId w:val="2"/>
  </w:num>
  <w:num w:numId="11">
    <w:abstractNumId w:val="30"/>
  </w:num>
  <w:num w:numId="12">
    <w:abstractNumId w:val="25"/>
  </w:num>
  <w:num w:numId="13">
    <w:abstractNumId w:val="6"/>
  </w:num>
  <w:num w:numId="14">
    <w:abstractNumId w:val="24"/>
  </w:num>
  <w:num w:numId="15">
    <w:abstractNumId w:val="19"/>
  </w:num>
  <w:num w:numId="16">
    <w:abstractNumId w:val="3"/>
  </w:num>
  <w:num w:numId="17">
    <w:abstractNumId w:val="9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 w:numId="22">
    <w:abstractNumId w:val="26"/>
  </w:num>
  <w:num w:numId="23">
    <w:abstractNumId w:val="10"/>
  </w:num>
  <w:num w:numId="24">
    <w:abstractNumId w:val="11"/>
  </w:num>
  <w:num w:numId="25">
    <w:abstractNumId w:val="32"/>
  </w:num>
  <w:num w:numId="26">
    <w:abstractNumId w:val="8"/>
  </w:num>
  <w:num w:numId="27">
    <w:abstractNumId w:val="7"/>
  </w:num>
  <w:num w:numId="28">
    <w:abstractNumId w:val="21"/>
  </w:num>
  <w:num w:numId="29">
    <w:abstractNumId w:val="18"/>
  </w:num>
  <w:num w:numId="30">
    <w:abstractNumId w:val="31"/>
  </w:num>
  <w:num w:numId="31">
    <w:abstractNumId w:val="5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D6C"/>
    <w:rsid w:val="000115A7"/>
    <w:rsid w:val="0002177A"/>
    <w:rsid w:val="00053F96"/>
    <w:rsid w:val="000548C5"/>
    <w:rsid w:val="00077149"/>
    <w:rsid w:val="00083C6A"/>
    <w:rsid w:val="000933A3"/>
    <w:rsid w:val="000A3467"/>
    <w:rsid w:val="000B60C4"/>
    <w:rsid w:val="000B7AD5"/>
    <w:rsid w:val="000C341C"/>
    <w:rsid w:val="000D597F"/>
    <w:rsid w:val="000D70A5"/>
    <w:rsid w:val="000E1A3F"/>
    <w:rsid w:val="000E5CAE"/>
    <w:rsid w:val="00105F73"/>
    <w:rsid w:val="0011255C"/>
    <w:rsid w:val="00133508"/>
    <w:rsid w:val="00134AA4"/>
    <w:rsid w:val="00135F40"/>
    <w:rsid w:val="00137C21"/>
    <w:rsid w:val="00142962"/>
    <w:rsid w:val="00154F9D"/>
    <w:rsid w:val="0016036D"/>
    <w:rsid w:val="00161BA7"/>
    <w:rsid w:val="0017004D"/>
    <w:rsid w:val="0017260D"/>
    <w:rsid w:val="00184D6C"/>
    <w:rsid w:val="00184E65"/>
    <w:rsid w:val="0019369D"/>
    <w:rsid w:val="001938D4"/>
    <w:rsid w:val="001A3837"/>
    <w:rsid w:val="001A42AA"/>
    <w:rsid w:val="001B3008"/>
    <w:rsid w:val="001E3E81"/>
    <w:rsid w:val="001F02E9"/>
    <w:rsid w:val="001F0D51"/>
    <w:rsid w:val="001F1609"/>
    <w:rsid w:val="001F7FC0"/>
    <w:rsid w:val="00202B6A"/>
    <w:rsid w:val="0021294E"/>
    <w:rsid w:val="00223CF2"/>
    <w:rsid w:val="0022582B"/>
    <w:rsid w:val="00231FD1"/>
    <w:rsid w:val="0023623F"/>
    <w:rsid w:val="00254231"/>
    <w:rsid w:val="00257702"/>
    <w:rsid w:val="00262DF3"/>
    <w:rsid w:val="00264852"/>
    <w:rsid w:val="002657DC"/>
    <w:rsid w:val="002713E7"/>
    <w:rsid w:val="002719DE"/>
    <w:rsid w:val="00281316"/>
    <w:rsid w:val="002928F4"/>
    <w:rsid w:val="002A3FA8"/>
    <w:rsid w:val="002B4AD2"/>
    <w:rsid w:val="002C6779"/>
    <w:rsid w:val="002E0DF7"/>
    <w:rsid w:val="002E2E9E"/>
    <w:rsid w:val="002E6AAE"/>
    <w:rsid w:val="002E7DDD"/>
    <w:rsid w:val="0030583E"/>
    <w:rsid w:val="003079A7"/>
    <w:rsid w:val="00326F6B"/>
    <w:rsid w:val="00330932"/>
    <w:rsid w:val="0034664B"/>
    <w:rsid w:val="00361A98"/>
    <w:rsid w:val="00362994"/>
    <w:rsid w:val="003810A9"/>
    <w:rsid w:val="00385DA5"/>
    <w:rsid w:val="003933CA"/>
    <w:rsid w:val="003A201C"/>
    <w:rsid w:val="003A3DC1"/>
    <w:rsid w:val="003B3682"/>
    <w:rsid w:val="003C1F2C"/>
    <w:rsid w:val="003D6995"/>
    <w:rsid w:val="003D7731"/>
    <w:rsid w:val="003E650D"/>
    <w:rsid w:val="003F2CD0"/>
    <w:rsid w:val="00412F76"/>
    <w:rsid w:val="004158A8"/>
    <w:rsid w:val="0041790C"/>
    <w:rsid w:val="00426948"/>
    <w:rsid w:val="00434774"/>
    <w:rsid w:val="00440ACB"/>
    <w:rsid w:val="0044599A"/>
    <w:rsid w:val="004477AA"/>
    <w:rsid w:val="00484224"/>
    <w:rsid w:val="00487072"/>
    <w:rsid w:val="004877FE"/>
    <w:rsid w:val="004A4D1B"/>
    <w:rsid w:val="004A7B79"/>
    <w:rsid w:val="004C7ECF"/>
    <w:rsid w:val="004D2BDC"/>
    <w:rsid w:val="005074CA"/>
    <w:rsid w:val="00526B58"/>
    <w:rsid w:val="00547F65"/>
    <w:rsid w:val="00556836"/>
    <w:rsid w:val="0059519E"/>
    <w:rsid w:val="005A44F0"/>
    <w:rsid w:val="005C5E4E"/>
    <w:rsid w:val="005D2B73"/>
    <w:rsid w:val="005E23F1"/>
    <w:rsid w:val="005E2526"/>
    <w:rsid w:val="005E3491"/>
    <w:rsid w:val="00611C89"/>
    <w:rsid w:val="00611DE2"/>
    <w:rsid w:val="006343F0"/>
    <w:rsid w:val="00637C98"/>
    <w:rsid w:val="00660E14"/>
    <w:rsid w:val="00675BD2"/>
    <w:rsid w:val="0068029C"/>
    <w:rsid w:val="00694357"/>
    <w:rsid w:val="006A0D36"/>
    <w:rsid w:val="006A7ACE"/>
    <w:rsid w:val="006B0B95"/>
    <w:rsid w:val="00704CA4"/>
    <w:rsid w:val="0070579B"/>
    <w:rsid w:val="00712A7B"/>
    <w:rsid w:val="00714AE8"/>
    <w:rsid w:val="00735965"/>
    <w:rsid w:val="00736C51"/>
    <w:rsid w:val="0074005F"/>
    <w:rsid w:val="00741254"/>
    <w:rsid w:val="007447AF"/>
    <w:rsid w:val="00782C1A"/>
    <w:rsid w:val="00786BCA"/>
    <w:rsid w:val="007B5217"/>
    <w:rsid w:val="007B5BB8"/>
    <w:rsid w:val="007C3FB2"/>
    <w:rsid w:val="007D4496"/>
    <w:rsid w:val="007E22DA"/>
    <w:rsid w:val="007E34EE"/>
    <w:rsid w:val="008038CC"/>
    <w:rsid w:val="00803F8C"/>
    <w:rsid w:val="0081677A"/>
    <w:rsid w:val="008258CC"/>
    <w:rsid w:val="00825DEC"/>
    <w:rsid w:val="00832F7D"/>
    <w:rsid w:val="00833244"/>
    <w:rsid w:val="008404DC"/>
    <w:rsid w:val="008474BA"/>
    <w:rsid w:val="00854807"/>
    <w:rsid w:val="0086474F"/>
    <w:rsid w:val="008716A4"/>
    <w:rsid w:val="008A64B9"/>
    <w:rsid w:val="008B73C6"/>
    <w:rsid w:val="008C72F7"/>
    <w:rsid w:val="008D1FEF"/>
    <w:rsid w:val="008D76C3"/>
    <w:rsid w:val="008F23E9"/>
    <w:rsid w:val="008F2647"/>
    <w:rsid w:val="008F4549"/>
    <w:rsid w:val="00916011"/>
    <w:rsid w:val="00922512"/>
    <w:rsid w:val="0092568A"/>
    <w:rsid w:val="00932B27"/>
    <w:rsid w:val="009374BF"/>
    <w:rsid w:val="00940483"/>
    <w:rsid w:val="00943C3A"/>
    <w:rsid w:val="0095034A"/>
    <w:rsid w:val="009557E8"/>
    <w:rsid w:val="00980F73"/>
    <w:rsid w:val="00987685"/>
    <w:rsid w:val="00991310"/>
    <w:rsid w:val="009920FE"/>
    <w:rsid w:val="009A4D12"/>
    <w:rsid w:val="009A5E9B"/>
    <w:rsid w:val="009B1599"/>
    <w:rsid w:val="009B4921"/>
    <w:rsid w:val="009C4FA3"/>
    <w:rsid w:val="009C6284"/>
    <w:rsid w:val="009C76F1"/>
    <w:rsid w:val="009D1E56"/>
    <w:rsid w:val="009D2B7C"/>
    <w:rsid w:val="009E50F5"/>
    <w:rsid w:val="009F6CCB"/>
    <w:rsid w:val="009F7689"/>
    <w:rsid w:val="00A11F46"/>
    <w:rsid w:val="00A1553D"/>
    <w:rsid w:val="00A2133D"/>
    <w:rsid w:val="00A25224"/>
    <w:rsid w:val="00A40327"/>
    <w:rsid w:val="00A416B4"/>
    <w:rsid w:val="00A41F0C"/>
    <w:rsid w:val="00A53D8A"/>
    <w:rsid w:val="00A55589"/>
    <w:rsid w:val="00A6069D"/>
    <w:rsid w:val="00A81DA5"/>
    <w:rsid w:val="00A8535F"/>
    <w:rsid w:val="00A901F8"/>
    <w:rsid w:val="00AA169E"/>
    <w:rsid w:val="00AA48FD"/>
    <w:rsid w:val="00AB5B27"/>
    <w:rsid w:val="00AD5345"/>
    <w:rsid w:val="00AD6E45"/>
    <w:rsid w:val="00AD7162"/>
    <w:rsid w:val="00AE3242"/>
    <w:rsid w:val="00AE657B"/>
    <w:rsid w:val="00B015BB"/>
    <w:rsid w:val="00B024FF"/>
    <w:rsid w:val="00B078C6"/>
    <w:rsid w:val="00B1360A"/>
    <w:rsid w:val="00B205EC"/>
    <w:rsid w:val="00B2213D"/>
    <w:rsid w:val="00B356AD"/>
    <w:rsid w:val="00B359A5"/>
    <w:rsid w:val="00B42BF9"/>
    <w:rsid w:val="00B62B5E"/>
    <w:rsid w:val="00B90DE0"/>
    <w:rsid w:val="00B92362"/>
    <w:rsid w:val="00B941CC"/>
    <w:rsid w:val="00B977C1"/>
    <w:rsid w:val="00BA028C"/>
    <w:rsid w:val="00BA375F"/>
    <w:rsid w:val="00BA7C27"/>
    <w:rsid w:val="00BB6F21"/>
    <w:rsid w:val="00BC4396"/>
    <w:rsid w:val="00BC53CB"/>
    <w:rsid w:val="00BE3AF8"/>
    <w:rsid w:val="00C0496D"/>
    <w:rsid w:val="00C11219"/>
    <w:rsid w:val="00C1716A"/>
    <w:rsid w:val="00C21F08"/>
    <w:rsid w:val="00C251A3"/>
    <w:rsid w:val="00C55B21"/>
    <w:rsid w:val="00C90BBD"/>
    <w:rsid w:val="00C92A0C"/>
    <w:rsid w:val="00CB2279"/>
    <w:rsid w:val="00CC192C"/>
    <w:rsid w:val="00CC7CDD"/>
    <w:rsid w:val="00CE19C4"/>
    <w:rsid w:val="00D0741B"/>
    <w:rsid w:val="00D10047"/>
    <w:rsid w:val="00D12C44"/>
    <w:rsid w:val="00D14D1E"/>
    <w:rsid w:val="00D346A3"/>
    <w:rsid w:val="00D447AF"/>
    <w:rsid w:val="00D611F5"/>
    <w:rsid w:val="00D856D2"/>
    <w:rsid w:val="00DB1A3F"/>
    <w:rsid w:val="00DC6BB9"/>
    <w:rsid w:val="00DC6E13"/>
    <w:rsid w:val="00DD0FC1"/>
    <w:rsid w:val="00DD4829"/>
    <w:rsid w:val="00DF70AE"/>
    <w:rsid w:val="00E14D61"/>
    <w:rsid w:val="00E228A4"/>
    <w:rsid w:val="00E24188"/>
    <w:rsid w:val="00E25AD3"/>
    <w:rsid w:val="00E27119"/>
    <w:rsid w:val="00E30FB1"/>
    <w:rsid w:val="00E7453D"/>
    <w:rsid w:val="00E928BE"/>
    <w:rsid w:val="00EA0224"/>
    <w:rsid w:val="00EA3D95"/>
    <w:rsid w:val="00EA622B"/>
    <w:rsid w:val="00EB20B8"/>
    <w:rsid w:val="00EB6F04"/>
    <w:rsid w:val="00ED589B"/>
    <w:rsid w:val="00EE40C9"/>
    <w:rsid w:val="00EE6842"/>
    <w:rsid w:val="00EF3816"/>
    <w:rsid w:val="00F13998"/>
    <w:rsid w:val="00F2647B"/>
    <w:rsid w:val="00F416DC"/>
    <w:rsid w:val="00F416EB"/>
    <w:rsid w:val="00F47FA0"/>
    <w:rsid w:val="00F51907"/>
    <w:rsid w:val="00F5711E"/>
    <w:rsid w:val="00F5761B"/>
    <w:rsid w:val="00F60EC8"/>
    <w:rsid w:val="00F641D6"/>
    <w:rsid w:val="00F6549F"/>
    <w:rsid w:val="00F77D82"/>
    <w:rsid w:val="00F8418F"/>
    <w:rsid w:val="00F87E6A"/>
    <w:rsid w:val="00F9233D"/>
    <w:rsid w:val="00FB4643"/>
    <w:rsid w:val="00FD05BC"/>
    <w:rsid w:val="00FD095B"/>
    <w:rsid w:val="00FD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A5"/>
  </w:style>
  <w:style w:type="paragraph" w:styleId="2">
    <w:name w:val="heading 2"/>
    <w:basedOn w:val="a"/>
    <w:next w:val="a"/>
    <w:link w:val="20"/>
    <w:semiHidden/>
    <w:unhideWhenUsed/>
    <w:qFormat/>
    <w:rsid w:val="00A81DA5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81D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A81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81D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b">
    <w:name w:val="Strong"/>
    <w:basedOn w:val="a0"/>
    <w:uiPriority w:val="99"/>
    <w:qFormat/>
    <w:rsid w:val="009D1E56"/>
    <w:rPr>
      <w:rFonts w:ascii="Times New Roman" w:hAnsi="Times New Roman" w:cs="Times New Roman" w:hint="default"/>
      <w:b/>
      <w:bCs w:val="0"/>
    </w:rPr>
  </w:style>
  <w:style w:type="table" w:styleId="ac">
    <w:name w:val="Table Grid"/>
    <w:basedOn w:val="a1"/>
    <w:uiPriority w:val="59"/>
    <w:rsid w:val="0015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622B"/>
  </w:style>
  <w:style w:type="paragraph" w:styleId="af">
    <w:name w:val="footer"/>
    <w:basedOn w:val="a"/>
    <w:link w:val="af0"/>
    <w:uiPriority w:val="99"/>
    <w:unhideWhenUsed/>
    <w:rsid w:val="00E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outu.be/iPQsE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msh-sg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rcon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kon2020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48567/9" TargetMode="External"/><Relationship Id="rId10" Type="http://schemas.openxmlformats.org/officeDocument/2006/relationships/hyperlink" Target="mailto:profkon2020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youtu.be/iPabsE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9601-3CDD-4255-9E2E-7B902996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10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Светлана В. Прокофьева</cp:lastModifiedBy>
  <cp:revision>160</cp:revision>
  <cp:lastPrinted>2016-08-26T05:24:00Z</cp:lastPrinted>
  <dcterms:created xsi:type="dcterms:W3CDTF">2012-02-07T05:49:00Z</dcterms:created>
  <dcterms:modified xsi:type="dcterms:W3CDTF">2023-09-15T06:31:00Z</dcterms:modified>
</cp:coreProperties>
</file>